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634" w:rsidRPr="003343EE" w:rsidRDefault="00F55634"/>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5"/>
      </w:tblGrid>
      <w:tr w:rsidR="00F55634" w:rsidTr="00F55634">
        <w:trPr>
          <w:trHeight w:val="12615"/>
        </w:trPr>
        <w:tc>
          <w:tcPr>
            <w:tcW w:w="9495" w:type="dxa"/>
            <w:tcBorders>
              <w:top w:val="triple" w:sz="4" w:space="0" w:color="auto"/>
              <w:left w:val="triple" w:sz="4" w:space="0" w:color="auto"/>
              <w:bottom w:val="triple" w:sz="4" w:space="0" w:color="auto"/>
              <w:right w:val="triple" w:sz="4" w:space="0" w:color="auto"/>
            </w:tcBorders>
          </w:tcPr>
          <w:p w:rsidR="00F55634" w:rsidRDefault="00F55634" w:rsidP="00F55634">
            <w:pPr>
              <w:ind w:left="141"/>
            </w:pPr>
          </w:p>
          <w:p w:rsidR="00F55634" w:rsidRPr="00F55634" w:rsidRDefault="00F55634" w:rsidP="00F55634">
            <w:pPr>
              <w:ind w:left="141"/>
              <w:rPr>
                <w:rFonts w:ascii="Times New Roman" w:hAnsi="Times New Roman" w:cs="Times New Roman"/>
                <w:b/>
                <w:i/>
              </w:rPr>
            </w:pPr>
          </w:p>
          <w:p w:rsidR="00F55634" w:rsidRDefault="00F55634" w:rsidP="00F55634">
            <w:pPr>
              <w:ind w:left="141"/>
            </w:pPr>
          </w:p>
          <w:p w:rsidR="00F55634" w:rsidRDefault="00F55634" w:rsidP="00F55634">
            <w:pPr>
              <w:jc w:val="center"/>
            </w:pPr>
          </w:p>
          <w:p w:rsidR="00F55634" w:rsidRPr="00F55634" w:rsidRDefault="00F55634" w:rsidP="00F55634">
            <w:pPr>
              <w:jc w:val="center"/>
              <w:rPr>
                <w:rFonts w:ascii="Times New Roman" w:hAnsi="Times New Roman" w:cs="Times New Roman"/>
                <w:b/>
                <w:i/>
                <w:sz w:val="52"/>
                <w:szCs w:val="52"/>
              </w:rPr>
            </w:pPr>
            <w:r w:rsidRPr="00F55634">
              <w:rPr>
                <w:rFonts w:ascii="Times New Roman" w:hAnsi="Times New Roman" w:cs="Times New Roman"/>
                <w:b/>
                <w:i/>
                <w:sz w:val="52"/>
                <w:szCs w:val="52"/>
              </w:rPr>
              <w:t>Родительское собрание.</w:t>
            </w:r>
          </w:p>
          <w:p w:rsidR="00F55634" w:rsidRPr="00F55634" w:rsidRDefault="00F55634" w:rsidP="00F55634">
            <w:pPr>
              <w:jc w:val="center"/>
              <w:rPr>
                <w:rFonts w:ascii="Times New Roman" w:hAnsi="Times New Roman" w:cs="Times New Roman"/>
                <w:b/>
                <w:i/>
                <w:sz w:val="56"/>
                <w:szCs w:val="56"/>
              </w:rPr>
            </w:pPr>
            <w:r w:rsidRPr="00F55634">
              <w:rPr>
                <w:rFonts w:ascii="Times New Roman" w:hAnsi="Times New Roman" w:cs="Times New Roman"/>
                <w:b/>
                <w:i/>
                <w:sz w:val="56"/>
                <w:szCs w:val="56"/>
              </w:rPr>
              <w:t>Тема: «Как организовать логопедические занятия дома»</w:t>
            </w:r>
          </w:p>
          <w:p w:rsidR="00F55634" w:rsidRDefault="00F55634" w:rsidP="00F55634">
            <w:pPr>
              <w:jc w:val="center"/>
            </w:pPr>
            <w:r w:rsidRPr="00F55634">
              <w:rPr>
                <w:rFonts w:ascii="Times New Roman" w:hAnsi="Times New Roman" w:cs="Times New Roman"/>
                <w:b/>
                <w:i/>
                <w:sz w:val="56"/>
                <w:szCs w:val="56"/>
              </w:rPr>
              <w:t>Логопед: Куликова С.В.</w:t>
            </w:r>
          </w:p>
        </w:tc>
      </w:tr>
    </w:tbl>
    <w:p w:rsidR="00F55634" w:rsidRDefault="00F55634" w:rsidP="00F55634">
      <w:pPr>
        <w:rPr>
          <w:rFonts w:ascii="Times New Roman" w:hAnsi="Times New Roman" w:cs="Times New Roman"/>
          <w:sz w:val="28"/>
          <w:szCs w:val="28"/>
        </w:rPr>
      </w:pPr>
    </w:p>
    <w:p w:rsidR="00F55634" w:rsidRDefault="00F55634" w:rsidP="00F55634">
      <w:pPr>
        <w:rPr>
          <w:rFonts w:ascii="Times New Roman" w:hAnsi="Times New Roman" w:cs="Times New Roman"/>
          <w:sz w:val="28"/>
          <w:szCs w:val="28"/>
        </w:rPr>
      </w:pPr>
    </w:p>
    <w:p w:rsidR="00F55634" w:rsidRPr="00B730ED" w:rsidRDefault="00F55634" w:rsidP="00167519">
      <w:pPr>
        <w:jc w:val="both"/>
        <w:rPr>
          <w:rFonts w:ascii="Times New Roman" w:hAnsi="Times New Roman" w:cs="Times New Roman"/>
          <w:b/>
          <w:i/>
          <w:sz w:val="36"/>
          <w:szCs w:val="36"/>
        </w:rPr>
      </w:pPr>
      <w:r w:rsidRPr="00B730ED">
        <w:rPr>
          <w:rFonts w:ascii="Times New Roman" w:hAnsi="Times New Roman" w:cs="Times New Roman"/>
          <w:b/>
          <w:i/>
          <w:sz w:val="36"/>
          <w:szCs w:val="36"/>
        </w:rPr>
        <w:lastRenderedPageBreak/>
        <w:t>«Как организовать логопедические занятия дома».</w:t>
      </w:r>
    </w:p>
    <w:p w:rsidR="00F55634" w:rsidRPr="00B730ED" w:rsidRDefault="00F87A7B" w:rsidP="00167519">
      <w:pPr>
        <w:jc w:val="both"/>
        <w:rPr>
          <w:rFonts w:ascii="Times New Roman" w:hAnsi="Times New Roman" w:cs="Times New Roman"/>
          <w:sz w:val="28"/>
          <w:szCs w:val="28"/>
        </w:rPr>
      </w:pPr>
      <w:r w:rsidRPr="00B730ED">
        <w:rPr>
          <w:rFonts w:ascii="Times New Roman" w:hAnsi="Times New Roman" w:cs="Times New Roman"/>
          <w:b/>
          <w:i/>
          <w:sz w:val="28"/>
          <w:szCs w:val="28"/>
        </w:rPr>
        <w:t>Цель:</w:t>
      </w:r>
      <w:r w:rsidRPr="00B730ED">
        <w:rPr>
          <w:rFonts w:ascii="Times New Roman" w:hAnsi="Times New Roman" w:cs="Times New Roman"/>
          <w:sz w:val="28"/>
          <w:szCs w:val="28"/>
        </w:rPr>
        <w:t xml:space="preserve">  Довести до сведения родителей информацию о том, насколько важна и необходима своевременная, систематическая работа по воспитанию правильной и чистой речи у ребёнка и как правильно построить домашние логопедические занятия.</w:t>
      </w:r>
    </w:p>
    <w:p w:rsidR="00F87A7B" w:rsidRPr="00B730ED" w:rsidRDefault="00F87A7B" w:rsidP="00167519">
      <w:pPr>
        <w:jc w:val="both"/>
        <w:rPr>
          <w:rFonts w:ascii="Times New Roman" w:hAnsi="Times New Roman" w:cs="Times New Roman"/>
          <w:sz w:val="28"/>
          <w:szCs w:val="28"/>
        </w:rPr>
      </w:pPr>
      <w:r w:rsidRPr="00B730ED">
        <w:rPr>
          <w:rFonts w:ascii="Times New Roman" w:hAnsi="Times New Roman" w:cs="Times New Roman"/>
          <w:b/>
          <w:i/>
          <w:sz w:val="28"/>
          <w:szCs w:val="28"/>
        </w:rPr>
        <w:t>Оборудование</w:t>
      </w:r>
    </w:p>
    <w:p w:rsidR="00B730ED" w:rsidRDefault="00F87A7B" w:rsidP="00167519">
      <w:pPr>
        <w:pStyle w:val="a3"/>
        <w:numPr>
          <w:ilvl w:val="0"/>
          <w:numId w:val="1"/>
        </w:numPr>
        <w:jc w:val="both"/>
        <w:rPr>
          <w:rFonts w:ascii="Times New Roman" w:hAnsi="Times New Roman" w:cs="Times New Roman"/>
          <w:sz w:val="28"/>
          <w:szCs w:val="28"/>
        </w:rPr>
      </w:pPr>
      <w:r w:rsidRPr="00B730ED">
        <w:rPr>
          <w:rFonts w:ascii="Times New Roman" w:hAnsi="Times New Roman" w:cs="Times New Roman"/>
          <w:sz w:val="28"/>
          <w:szCs w:val="28"/>
        </w:rPr>
        <w:t xml:space="preserve">Аудиозаписи: «Крылатые качели» (сл. Н.Добронравова, </w:t>
      </w:r>
    </w:p>
    <w:p w:rsidR="00F87A7B" w:rsidRPr="00B730ED" w:rsidRDefault="00F87A7B" w:rsidP="00B730ED">
      <w:pPr>
        <w:pStyle w:val="a3"/>
        <w:jc w:val="both"/>
        <w:rPr>
          <w:rFonts w:ascii="Times New Roman" w:hAnsi="Times New Roman" w:cs="Times New Roman"/>
          <w:sz w:val="28"/>
          <w:szCs w:val="28"/>
        </w:rPr>
      </w:pPr>
      <w:r w:rsidRPr="00B730ED">
        <w:rPr>
          <w:rFonts w:ascii="Times New Roman" w:hAnsi="Times New Roman" w:cs="Times New Roman"/>
          <w:sz w:val="28"/>
          <w:szCs w:val="28"/>
        </w:rPr>
        <w:t>муз. А. Пахмутовой) «Звуки природы».</w:t>
      </w:r>
    </w:p>
    <w:p w:rsidR="00F87A7B" w:rsidRPr="00B730ED" w:rsidRDefault="00F87A7B" w:rsidP="00167519">
      <w:pPr>
        <w:pStyle w:val="a3"/>
        <w:numPr>
          <w:ilvl w:val="0"/>
          <w:numId w:val="1"/>
        </w:numPr>
        <w:jc w:val="both"/>
        <w:rPr>
          <w:rFonts w:ascii="Times New Roman" w:hAnsi="Times New Roman" w:cs="Times New Roman"/>
          <w:sz w:val="28"/>
          <w:szCs w:val="28"/>
        </w:rPr>
      </w:pPr>
      <w:r w:rsidRPr="00B730ED">
        <w:rPr>
          <w:rFonts w:ascii="Times New Roman" w:hAnsi="Times New Roman" w:cs="Times New Roman"/>
          <w:sz w:val="28"/>
          <w:szCs w:val="28"/>
        </w:rPr>
        <w:t>Кроссворд.</w:t>
      </w:r>
    </w:p>
    <w:p w:rsidR="00F87A7B" w:rsidRPr="00B730ED" w:rsidRDefault="00F87A7B" w:rsidP="00167519">
      <w:pPr>
        <w:pStyle w:val="a3"/>
        <w:numPr>
          <w:ilvl w:val="0"/>
          <w:numId w:val="1"/>
        </w:numPr>
        <w:jc w:val="both"/>
        <w:rPr>
          <w:rFonts w:ascii="Times New Roman" w:hAnsi="Times New Roman" w:cs="Times New Roman"/>
          <w:sz w:val="28"/>
          <w:szCs w:val="28"/>
        </w:rPr>
      </w:pPr>
      <w:r w:rsidRPr="00B730ED">
        <w:rPr>
          <w:rFonts w:ascii="Times New Roman" w:hAnsi="Times New Roman" w:cs="Times New Roman"/>
          <w:sz w:val="28"/>
          <w:szCs w:val="28"/>
        </w:rPr>
        <w:t>Цветные символы-квадраты.</w:t>
      </w:r>
    </w:p>
    <w:p w:rsidR="00F87A7B" w:rsidRPr="00B730ED" w:rsidRDefault="00F87A7B" w:rsidP="00167519">
      <w:pPr>
        <w:pStyle w:val="a3"/>
        <w:numPr>
          <w:ilvl w:val="0"/>
          <w:numId w:val="1"/>
        </w:numPr>
        <w:jc w:val="both"/>
        <w:rPr>
          <w:rFonts w:ascii="Times New Roman" w:hAnsi="Times New Roman" w:cs="Times New Roman"/>
          <w:sz w:val="28"/>
          <w:szCs w:val="28"/>
        </w:rPr>
      </w:pPr>
      <w:r w:rsidRPr="00B730ED">
        <w:rPr>
          <w:rFonts w:ascii="Times New Roman" w:hAnsi="Times New Roman" w:cs="Times New Roman"/>
          <w:sz w:val="28"/>
          <w:szCs w:val="28"/>
        </w:rPr>
        <w:t xml:space="preserve">Атрибуты для </w:t>
      </w:r>
      <w:r w:rsidR="00C86D39" w:rsidRPr="00B730ED">
        <w:rPr>
          <w:rFonts w:ascii="Times New Roman" w:hAnsi="Times New Roman" w:cs="Times New Roman"/>
          <w:sz w:val="28"/>
          <w:szCs w:val="28"/>
        </w:rPr>
        <w:t>«</w:t>
      </w:r>
      <w:r w:rsidRPr="00B730ED">
        <w:rPr>
          <w:rFonts w:ascii="Times New Roman" w:hAnsi="Times New Roman" w:cs="Times New Roman"/>
          <w:sz w:val="28"/>
          <w:szCs w:val="28"/>
        </w:rPr>
        <w:t>машиниста</w:t>
      </w:r>
      <w:r w:rsidR="00C86D39" w:rsidRPr="00B730ED">
        <w:rPr>
          <w:rFonts w:ascii="Times New Roman" w:hAnsi="Times New Roman" w:cs="Times New Roman"/>
          <w:sz w:val="28"/>
          <w:szCs w:val="28"/>
        </w:rPr>
        <w:t>»</w:t>
      </w:r>
      <w:r w:rsidRPr="00B730ED">
        <w:rPr>
          <w:rFonts w:ascii="Times New Roman" w:hAnsi="Times New Roman" w:cs="Times New Roman"/>
          <w:sz w:val="28"/>
          <w:szCs w:val="28"/>
        </w:rPr>
        <w:t xml:space="preserve"> поезда.</w:t>
      </w:r>
    </w:p>
    <w:p w:rsidR="00C86D39" w:rsidRPr="00B730ED" w:rsidRDefault="00C86D39" w:rsidP="00167519">
      <w:pPr>
        <w:pStyle w:val="a3"/>
        <w:numPr>
          <w:ilvl w:val="0"/>
          <w:numId w:val="1"/>
        </w:numPr>
        <w:jc w:val="both"/>
        <w:rPr>
          <w:rFonts w:ascii="Times New Roman" w:hAnsi="Times New Roman" w:cs="Times New Roman"/>
          <w:sz w:val="28"/>
          <w:szCs w:val="28"/>
        </w:rPr>
      </w:pPr>
      <w:r w:rsidRPr="00B730ED">
        <w:rPr>
          <w:rFonts w:ascii="Times New Roman" w:hAnsi="Times New Roman" w:cs="Times New Roman"/>
          <w:sz w:val="28"/>
          <w:szCs w:val="28"/>
        </w:rPr>
        <w:t>Картинки-названия «железнодорожных станций».</w:t>
      </w:r>
    </w:p>
    <w:p w:rsidR="00C86D39" w:rsidRPr="00B730ED" w:rsidRDefault="00C86D39" w:rsidP="00167519">
      <w:pPr>
        <w:pStyle w:val="a3"/>
        <w:numPr>
          <w:ilvl w:val="0"/>
          <w:numId w:val="1"/>
        </w:numPr>
        <w:jc w:val="both"/>
        <w:rPr>
          <w:rFonts w:ascii="Times New Roman" w:hAnsi="Times New Roman" w:cs="Times New Roman"/>
          <w:sz w:val="28"/>
          <w:szCs w:val="28"/>
        </w:rPr>
      </w:pPr>
      <w:r w:rsidRPr="00B730ED">
        <w:rPr>
          <w:rFonts w:ascii="Times New Roman" w:hAnsi="Times New Roman" w:cs="Times New Roman"/>
          <w:sz w:val="28"/>
          <w:szCs w:val="28"/>
        </w:rPr>
        <w:t>Картинки с советами по организации домашних логопедических занятий (деятельности).</w:t>
      </w:r>
    </w:p>
    <w:p w:rsidR="00C86D39" w:rsidRPr="00B730ED" w:rsidRDefault="00C86D39" w:rsidP="00167519">
      <w:pPr>
        <w:pStyle w:val="a3"/>
        <w:numPr>
          <w:ilvl w:val="0"/>
          <w:numId w:val="1"/>
        </w:numPr>
        <w:jc w:val="both"/>
        <w:rPr>
          <w:rFonts w:ascii="Times New Roman" w:hAnsi="Times New Roman" w:cs="Times New Roman"/>
          <w:sz w:val="28"/>
          <w:szCs w:val="28"/>
        </w:rPr>
      </w:pPr>
      <w:r w:rsidRPr="00B730ED">
        <w:rPr>
          <w:rFonts w:ascii="Times New Roman" w:hAnsi="Times New Roman" w:cs="Times New Roman"/>
          <w:sz w:val="28"/>
          <w:szCs w:val="28"/>
        </w:rPr>
        <w:t>Пособия для домашних логопедических занятий (настольное зеркало, настольно-печатные игры, лото, фрукты, овощи, крупы, природный материал и т.д.)</w:t>
      </w:r>
    </w:p>
    <w:p w:rsidR="00C86D39" w:rsidRPr="00B730ED" w:rsidRDefault="00C86D39" w:rsidP="00167519">
      <w:pPr>
        <w:pStyle w:val="a3"/>
        <w:numPr>
          <w:ilvl w:val="0"/>
          <w:numId w:val="1"/>
        </w:numPr>
        <w:jc w:val="both"/>
        <w:rPr>
          <w:rFonts w:ascii="Times New Roman" w:hAnsi="Times New Roman" w:cs="Times New Roman"/>
          <w:sz w:val="28"/>
          <w:szCs w:val="28"/>
        </w:rPr>
      </w:pPr>
      <w:r w:rsidRPr="00B730ED">
        <w:rPr>
          <w:rFonts w:ascii="Times New Roman" w:hAnsi="Times New Roman" w:cs="Times New Roman"/>
          <w:sz w:val="28"/>
          <w:szCs w:val="28"/>
        </w:rPr>
        <w:t>Пособия для игр на развитие мелкой моторики.</w:t>
      </w:r>
    </w:p>
    <w:p w:rsidR="00C86D39" w:rsidRPr="00B730ED" w:rsidRDefault="00C86D39" w:rsidP="00167519">
      <w:pPr>
        <w:pStyle w:val="a3"/>
        <w:numPr>
          <w:ilvl w:val="0"/>
          <w:numId w:val="1"/>
        </w:numPr>
        <w:jc w:val="both"/>
        <w:rPr>
          <w:rFonts w:ascii="Times New Roman" w:hAnsi="Times New Roman" w:cs="Times New Roman"/>
          <w:sz w:val="28"/>
          <w:szCs w:val="28"/>
        </w:rPr>
      </w:pPr>
      <w:r w:rsidRPr="00B730ED">
        <w:rPr>
          <w:rFonts w:ascii="Times New Roman" w:hAnsi="Times New Roman" w:cs="Times New Roman"/>
          <w:sz w:val="28"/>
          <w:szCs w:val="28"/>
        </w:rPr>
        <w:t>Стихотворные тексты к пальчиковым упражнениям.</w:t>
      </w:r>
    </w:p>
    <w:p w:rsidR="00C86D39" w:rsidRPr="00B730ED" w:rsidRDefault="00C86D39" w:rsidP="00167519">
      <w:pPr>
        <w:pStyle w:val="a3"/>
        <w:numPr>
          <w:ilvl w:val="0"/>
          <w:numId w:val="1"/>
        </w:numPr>
        <w:jc w:val="both"/>
        <w:rPr>
          <w:rFonts w:ascii="Times New Roman" w:hAnsi="Times New Roman" w:cs="Times New Roman"/>
          <w:sz w:val="28"/>
          <w:szCs w:val="28"/>
        </w:rPr>
      </w:pPr>
      <w:r w:rsidRPr="00B730ED">
        <w:rPr>
          <w:rFonts w:ascii="Times New Roman" w:hAnsi="Times New Roman" w:cs="Times New Roman"/>
          <w:sz w:val="28"/>
          <w:szCs w:val="28"/>
        </w:rPr>
        <w:t>Театр на пальчиках.</w:t>
      </w:r>
    </w:p>
    <w:p w:rsidR="00C86D39" w:rsidRPr="00B730ED" w:rsidRDefault="00C86D39" w:rsidP="00167519">
      <w:pPr>
        <w:pStyle w:val="a3"/>
        <w:numPr>
          <w:ilvl w:val="0"/>
          <w:numId w:val="1"/>
        </w:numPr>
        <w:jc w:val="both"/>
        <w:rPr>
          <w:rFonts w:ascii="Times New Roman" w:hAnsi="Times New Roman" w:cs="Times New Roman"/>
          <w:sz w:val="28"/>
          <w:szCs w:val="28"/>
        </w:rPr>
      </w:pPr>
      <w:r w:rsidRPr="00B730ED">
        <w:rPr>
          <w:rFonts w:ascii="Times New Roman" w:hAnsi="Times New Roman" w:cs="Times New Roman"/>
          <w:sz w:val="28"/>
          <w:szCs w:val="28"/>
        </w:rPr>
        <w:t>Картинки и стихи к артикуляционным упражнениям.</w:t>
      </w:r>
    </w:p>
    <w:p w:rsidR="00C86D39" w:rsidRPr="00B730ED" w:rsidRDefault="00C86D39" w:rsidP="00167519">
      <w:pPr>
        <w:pStyle w:val="a3"/>
        <w:numPr>
          <w:ilvl w:val="0"/>
          <w:numId w:val="1"/>
        </w:numPr>
        <w:jc w:val="both"/>
        <w:rPr>
          <w:rFonts w:ascii="Times New Roman" w:hAnsi="Times New Roman" w:cs="Times New Roman"/>
          <w:sz w:val="28"/>
          <w:szCs w:val="28"/>
        </w:rPr>
      </w:pPr>
      <w:r w:rsidRPr="00B730ED">
        <w:rPr>
          <w:rFonts w:ascii="Times New Roman" w:hAnsi="Times New Roman" w:cs="Times New Roman"/>
          <w:sz w:val="28"/>
          <w:szCs w:val="28"/>
        </w:rPr>
        <w:t>Куклы Звукознайкин и Словознайкин.</w:t>
      </w:r>
    </w:p>
    <w:p w:rsidR="00C86D39" w:rsidRPr="00B730ED" w:rsidRDefault="00C86D39" w:rsidP="00167519">
      <w:pPr>
        <w:pStyle w:val="a3"/>
        <w:numPr>
          <w:ilvl w:val="0"/>
          <w:numId w:val="1"/>
        </w:numPr>
        <w:jc w:val="both"/>
        <w:rPr>
          <w:rFonts w:ascii="Times New Roman" w:hAnsi="Times New Roman" w:cs="Times New Roman"/>
          <w:sz w:val="28"/>
          <w:szCs w:val="28"/>
        </w:rPr>
      </w:pPr>
      <w:r w:rsidRPr="00B730ED">
        <w:rPr>
          <w:rFonts w:ascii="Times New Roman" w:hAnsi="Times New Roman" w:cs="Times New Roman"/>
          <w:sz w:val="28"/>
          <w:szCs w:val="28"/>
        </w:rPr>
        <w:t>Картинки к игровым упражнениям «В мире звуков»</w:t>
      </w:r>
      <w:r w:rsidR="00782D11" w:rsidRPr="00B730ED">
        <w:rPr>
          <w:rFonts w:ascii="Times New Roman" w:hAnsi="Times New Roman" w:cs="Times New Roman"/>
          <w:sz w:val="28"/>
          <w:szCs w:val="28"/>
        </w:rPr>
        <w:t>.</w:t>
      </w:r>
    </w:p>
    <w:p w:rsidR="00782D11" w:rsidRPr="00B730ED" w:rsidRDefault="00782D11" w:rsidP="00167519">
      <w:pPr>
        <w:pStyle w:val="a3"/>
        <w:numPr>
          <w:ilvl w:val="0"/>
          <w:numId w:val="1"/>
        </w:numPr>
        <w:jc w:val="both"/>
        <w:rPr>
          <w:rFonts w:ascii="Times New Roman" w:hAnsi="Times New Roman" w:cs="Times New Roman"/>
          <w:sz w:val="28"/>
          <w:szCs w:val="28"/>
        </w:rPr>
      </w:pPr>
      <w:r w:rsidRPr="00B730ED">
        <w:rPr>
          <w:rFonts w:ascii="Times New Roman" w:hAnsi="Times New Roman" w:cs="Times New Roman"/>
          <w:sz w:val="28"/>
          <w:szCs w:val="28"/>
        </w:rPr>
        <w:t>Карточки с играми на развитие слухового внимания, фонематического слуха.</w:t>
      </w:r>
    </w:p>
    <w:p w:rsidR="00782D11" w:rsidRPr="00B730ED" w:rsidRDefault="00782D11" w:rsidP="00167519">
      <w:pPr>
        <w:pStyle w:val="a3"/>
        <w:numPr>
          <w:ilvl w:val="0"/>
          <w:numId w:val="1"/>
        </w:numPr>
        <w:jc w:val="both"/>
        <w:rPr>
          <w:rFonts w:ascii="Times New Roman" w:hAnsi="Times New Roman" w:cs="Times New Roman"/>
          <w:sz w:val="28"/>
          <w:szCs w:val="28"/>
        </w:rPr>
      </w:pPr>
      <w:r w:rsidRPr="00B730ED">
        <w:rPr>
          <w:rFonts w:ascii="Times New Roman" w:hAnsi="Times New Roman" w:cs="Times New Roman"/>
          <w:sz w:val="28"/>
          <w:szCs w:val="28"/>
        </w:rPr>
        <w:t>Карточки с лексико-грамматическими играми.</w:t>
      </w:r>
    </w:p>
    <w:p w:rsidR="00782D11" w:rsidRPr="00B730ED" w:rsidRDefault="00782D11" w:rsidP="00167519">
      <w:pPr>
        <w:pStyle w:val="a3"/>
        <w:numPr>
          <w:ilvl w:val="0"/>
          <w:numId w:val="1"/>
        </w:numPr>
        <w:jc w:val="both"/>
        <w:rPr>
          <w:rFonts w:ascii="Times New Roman" w:hAnsi="Times New Roman" w:cs="Times New Roman"/>
          <w:sz w:val="28"/>
          <w:szCs w:val="28"/>
        </w:rPr>
      </w:pPr>
      <w:r w:rsidRPr="00B730ED">
        <w:rPr>
          <w:rFonts w:ascii="Times New Roman" w:hAnsi="Times New Roman" w:cs="Times New Roman"/>
          <w:sz w:val="28"/>
          <w:szCs w:val="28"/>
        </w:rPr>
        <w:t xml:space="preserve">Кукла </w:t>
      </w:r>
      <w:r w:rsidR="00F070AD" w:rsidRPr="00B730ED">
        <w:rPr>
          <w:rFonts w:ascii="Times New Roman" w:hAnsi="Times New Roman" w:cs="Times New Roman"/>
          <w:sz w:val="28"/>
          <w:szCs w:val="28"/>
        </w:rPr>
        <w:t>Фея.</w:t>
      </w:r>
    </w:p>
    <w:p w:rsidR="00F070AD" w:rsidRPr="00B730ED" w:rsidRDefault="00931BE4" w:rsidP="00167519">
      <w:pPr>
        <w:pStyle w:val="a3"/>
        <w:numPr>
          <w:ilvl w:val="0"/>
          <w:numId w:val="1"/>
        </w:numPr>
        <w:jc w:val="both"/>
        <w:rPr>
          <w:rFonts w:ascii="Times New Roman" w:hAnsi="Times New Roman" w:cs="Times New Roman"/>
          <w:sz w:val="28"/>
          <w:szCs w:val="28"/>
        </w:rPr>
      </w:pPr>
      <w:r w:rsidRPr="00B730ED">
        <w:rPr>
          <w:rFonts w:ascii="Times New Roman" w:hAnsi="Times New Roman" w:cs="Times New Roman"/>
          <w:sz w:val="28"/>
          <w:szCs w:val="28"/>
        </w:rPr>
        <w:t>К</w:t>
      </w:r>
      <w:r w:rsidR="00F070AD" w:rsidRPr="00B730ED">
        <w:rPr>
          <w:rFonts w:ascii="Times New Roman" w:hAnsi="Times New Roman" w:cs="Times New Roman"/>
          <w:sz w:val="28"/>
          <w:szCs w:val="28"/>
        </w:rPr>
        <w:t>лубо</w:t>
      </w:r>
      <w:r w:rsidRPr="00B730ED">
        <w:rPr>
          <w:rFonts w:ascii="Times New Roman" w:hAnsi="Times New Roman" w:cs="Times New Roman"/>
          <w:sz w:val="28"/>
          <w:szCs w:val="28"/>
        </w:rPr>
        <w:t>к для игры «Связующая нить».</w:t>
      </w:r>
    </w:p>
    <w:p w:rsidR="00931BE4" w:rsidRPr="00B730ED" w:rsidRDefault="00931BE4" w:rsidP="00167519">
      <w:pPr>
        <w:pStyle w:val="a3"/>
        <w:numPr>
          <w:ilvl w:val="0"/>
          <w:numId w:val="1"/>
        </w:numPr>
        <w:jc w:val="both"/>
        <w:rPr>
          <w:rFonts w:ascii="Times New Roman" w:hAnsi="Times New Roman" w:cs="Times New Roman"/>
          <w:sz w:val="28"/>
          <w:szCs w:val="28"/>
        </w:rPr>
      </w:pPr>
      <w:r w:rsidRPr="00B730ED">
        <w:rPr>
          <w:rFonts w:ascii="Times New Roman" w:hAnsi="Times New Roman" w:cs="Times New Roman"/>
          <w:sz w:val="28"/>
          <w:szCs w:val="28"/>
        </w:rPr>
        <w:t>Памятные призы для родителей «Ладошки».</w:t>
      </w:r>
    </w:p>
    <w:p w:rsidR="00931BE4" w:rsidRPr="00B730ED" w:rsidRDefault="00931BE4" w:rsidP="00167519">
      <w:pPr>
        <w:ind w:left="360"/>
        <w:jc w:val="both"/>
        <w:rPr>
          <w:rFonts w:ascii="Times New Roman" w:hAnsi="Times New Roman" w:cs="Times New Roman"/>
          <w:b/>
          <w:sz w:val="28"/>
          <w:szCs w:val="28"/>
        </w:rPr>
      </w:pPr>
      <w:r w:rsidRPr="00B730ED">
        <w:rPr>
          <w:rFonts w:ascii="Times New Roman" w:hAnsi="Times New Roman" w:cs="Times New Roman"/>
          <w:b/>
          <w:sz w:val="28"/>
          <w:szCs w:val="28"/>
        </w:rPr>
        <w:t>Вступление</w:t>
      </w:r>
    </w:p>
    <w:p w:rsidR="00931BE4" w:rsidRPr="00B730ED" w:rsidRDefault="00931BE4" w:rsidP="00167519">
      <w:pPr>
        <w:ind w:left="360"/>
        <w:jc w:val="both"/>
        <w:rPr>
          <w:rFonts w:ascii="Times New Roman" w:hAnsi="Times New Roman" w:cs="Times New Roman"/>
          <w:i/>
          <w:sz w:val="28"/>
          <w:szCs w:val="28"/>
        </w:rPr>
      </w:pPr>
      <w:r w:rsidRPr="00B730ED">
        <w:rPr>
          <w:rFonts w:ascii="Times New Roman" w:hAnsi="Times New Roman" w:cs="Times New Roman"/>
          <w:i/>
          <w:sz w:val="28"/>
          <w:szCs w:val="28"/>
        </w:rPr>
        <w:t>Звучит аудиозапись «Крылатые качели».</w:t>
      </w:r>
    </w:p>
    <w:p w:rsidR="00931BE4" w:rsidRPr="00B730ED" w:rsidRDefault="00931BE4" w:rsidP="00167519">
      <w:pPr>
        <w:ind w:left="360"/>
        <w:jc w:val="both"/>
        <w:rPr>
          <w:rFonts w:ascii="Times New Roman" w:hAnsi="Times New Roman" w:cs="Times New Roman"/>
          <w:sz w:val="28"/>
          <w:szCs w:val="28"/>
        </w:rPr>
      </w:pPr>
      <w:r w:rsidRPr="00B730ED">
        <w:rPr>
          <w:rFonts w:ascii="Times New Roman" w:hAnsi="Times New Roman" w:cs="Times New Roman"/>
          <w:b/>
          <w:i/>
          <w:sz w:val="28"/>
          <w:szCs w:val="28"/>
        </w:rPr>
        <w:t xml:space="preserve">Ведущая. </w:t>
      </w:r>
      <w:r w:rsidRPr="00B730ED">
        <w:rPr>
          <w:rFonts w:ascii="Times New Roman" w:hAnsi="Times New Roman" w:cs="Times New Roman"/>
          <w:sz w:val="28"/>
          <w:szCs w:val="28"/>
        </w:rPr>
        <w:t xml:space="preserve">Добрый вечер, уважаемые родители! Спасибо вам за то, что вы пришли на эту встречу. Сегодня  у нас светло и тепло от ваших улыбок, ведь каждая улыбка – это маленькое солнышко. </w:t>
      </w:r>
      <w:r w:rsidR="00E72E93" w:rsidRPr="00B730ED">
        <w:rPr>
          <w:rFonts w:ascii="Times New Roman" w:hAnsi="Times New Roman" w:cs="Times New Roman"/>
          <w:sz w:val="28"/>
          <w:szCs w:val="28"/>
        </w:rPr>
        <w:t xml:space="preserve">Давайте же </w:t>
      </w:r>
      <w:r w:rsidR="00E72E93" w:rsidRPr="00B730ED">
        <w:rPr>
          <w:rFonts w:ascii="Times New Roman" w:hAnsi="Times New Roman" w:cs="Times New Roman"/>
          <w:sz w:val="28"/>
          <w:szCs w:val="28"/>
        </w:rPr>
        <w:lastRenderedPageBreak/>
        <w:t>поприветствуем друг друга! Здравствуйте! (Все здороваются разными способами.)</w:t>
      </w:r>
    </w:p>
    <w:p w:rsidR="00E72E93" w:rsidRPr="00B730ED" w:rsidRDefault="00E72E93" w:rsidP="00167519">
      <w:pPr>
        <w:ind w:left="360"/>
        <w:jc w:val="both"/>
        <w:rPr>
          <w:rFonts w:ascii="Times New Roman" w:hAnsi="Times New Roman" w:cs="Times New Roman"/>
          <w:b/>
          <w:i/>
          <w:sz w:val="28"/>
          <w:szCs w:val="28"/>
        </w:rPr>
      </w:pPr>
      <w:r w:rsidRPr="00B730ED">
        <w:rPr>
          <w:rFonts w:ascii="Times New Roman" w:hAnsi="Times New Roman" w:cs="Times New Roman"/>
          <w:b/>
          <w:i/>
          <w:sz w:val="28"/>
          <w:szCs w:val="28"/>
        </w:rPr>
        <w:t>Что особенного мы друг другу сказали?</w:t>
      </w:r>
    </w:p>
    <w:p w:rsidR="00E72E93" w:rsidRPr="00B730ED" w:rsidRDefault="00E72E93" w:rsidP="00167519">
      <w:pPr>
        <w:ind w:left="360"/>
        <w:jc w:val="both"/>
        <w:rPr>
          <w:rFonts w:ascii="Times New Roman" w:hAnsi="Times New Roman" w:cs="Times New Roman"/>
          <w:sz w:val="28"/>
          <w:szCs w:val="28"/>
        </w:rPr>
      </w:pPr>
      <w:r w:rsidRPr="00B730ED">
        <w:rPr>
          <w:rFonts w:ascii="Times New Roman" w:hAnsi="Times New Roman" w:cs="Times New Roman"/>
          <w:sz w:val="28"/>
          <w:szCs w:val="28"/>
        </w:rPr>
        <w:t>Просто «здравствуйте», больше мы ничего не сказали.</w:t>
      </w:r>
    </w:p>
    <w:p w:rsidR="00E72E93" w:rsidRPr="00B730ED" w:rsidRDefault="00E72E93" w:rsidP="00167519">
      <w:pPr>
        <w:ind w:left="360"/>
        <w:jc w:val="both"/>
        <w:rPr>
          <w:rFonts w:ascii="Times New Roman" w:hAnsi="Times New Roman" w:cs="Times New Roman"/>
          <w:sz w:val="28"/>
          <w:szCs w:val="28"/>
        </w:rPr>
      </w:pPr>
      <w:r w:rsidRPr="00B730ED">
        <w:rPr>
          <w:rFonts w:ascii="Times New Roman" w:hAnsi="Times New Roman" w:cs="Times New Roman"/>
          <w:sz w:val="28"/>
          <w:szCs w:val="28"/>
        </w:rPr>
        <w:t>От чего же на капельку солнца прибавилось в мире?</w:t>
      </w:r>
    </w:p>
    <w:p w:rsidR="00E72E93" w:rsidRPr="00B730ED" w:rsidRDefault="00E72E93" w:rsidP="00167519">
      <w:pPr>
        <w:ind w:left="360"/>
        <w:jc w:val="both"/>
        <w:rPr>
          <w:rFonts w:ascii="Times New Roman" w:hAnsi="Times New Roman" w:cs="Times New Roman"/>
          <w:sz w:val="28"/>
          <w:szCs w:val="28"/>
        </w:rPr>
      </w:pPr>
      <w:r w:rsidRPr="00B730ED">
        <w:rPr>
          <w:rFonts w:ascii="Times New Roman" w:hAnsi="Times New Roman" w:cs="Times New Roman"/>
          <w:sz w:val="28"/>
          <w:szCs w:val="28"/>
        </w:rPr>
        <w:t>От чего же на капельку счастья прибавилось в мире?</w:t>
      </w:r>
    </w:p>
    <w:p w:rsidR="00E72E93" w:rsidRPr="00B730ED" w:rsidRDefault="00E72E93" w:rsidP="00167519">
      <w:pPr>
        <w:ind w:left="360"/>
        <w:jc w:val="both"/>
        <w:rPr>
          <w:rFonts w:ascii="Times New Roman" w:hAnsi="Times New Roman" w:cs="Times New Roman"/>
          <w:sz w:val="28"/>
          <w:szCs w:val="28"/>
        </w:rPr>
      </w:pPr>
      <w:r w:rsidRPr="00B730ED">
        <w:rPr>
          <w:rFonts w:ascii="Times New Roman" w:hAnsi="Times New Roman" w:cs="Times New Roman"/>
          <w:sz w:val="28"/>
          <w:szCs w:val="28"/>
        </w:rPr>
        <w:t>От чего же на капельку радостней сделалась жизнь?</w:t>
      </w:r>
    </w:p>
    <w:p w:rsidR="00E72E93" w:rsidRPr="00B730ED" w:rsidRDefault="00E72E93" w:rsidP="00167519">
      <w:pPr>
        <w:ind w:left="360"/>
        <w:jc w:val="both"/>
        <w:rPr>
          <w:rFonts w:ascii="Times New Roman" w:hAnsi="Times New Roman" w:cs="Times New Roman"/>
          <w:sz w:val="28"/>
          <w:szCs w:val="28"/>
        </w:rPr>
      </w:pPr>
      <w:r w:rsidRPr="00B730ED">
        <w:rPr>
          <w:rFonts w:ascii="Times New Roman" w:hAnsi="Times New Roman" w:cs="Times New Roman"/>
          <w:sz w:val="28"/>
          <w:szCs w:val="28"/>
        </w:rPr>
        <w:t xml:space="preserve">Мне очень хочется, чтобы хорошее настроение сохранилось у вас до конца нашей встречи. Мы с вами сегодня вновь будем говорить о самом дорогом – </w:t>
      </w:r>
      <w:r w:rsidRPr="00B730ED">
        <w:rPr>
          <w:rFonts w:ascii="Times New Roman" w:hAnsi="Times New Roman" w:cs="Times New Roman"/>
          <w:b/>
          <w:sz w:val="28"/>
          <w:szCs w:val="28"/>
        </w:rPr>
        <w:t>о наших детях</w:t>
      </w:r>
      <w:r w:rsidRPr="00B730ED">
        <w:rPr>
          <w:rFonts w:ascii="Times New Roman" w:hAnsi="Times New Roman" w:cs="Times New Roman"/>
          <w:sz w:val="28"/>
          <w:szCs w:val="28"/>
        </w:rPr>
        <w:t>.</w:t>
      </w:r>
    </w:p>
    <w:p w:rsidR="00167519" w:rsidRPr="00B730ED" w:rsidRDefault="00E72E93" w:rsidP="00167519">
      <w:pPr>
        <w:ind w:left="360"/>
        <w:jc w:val="both"/>
        <w:rPr>
          <w:rFonts w:ascii="Times New Roman" w:hAnsi="Times New Roman" w:cs="Times New Roman"/>
          <w:sz w:val="28"/>
          <w:szCs w:val="28"/>
        </w:rPr>
      </w:pPr>
      <w:r w:rsidRPr="00B730ED">
        <w:rPr>
          <w:rFonts w:ascii="Times New Roman" w:hAnsi="Times New Roman" w:cs="Times New Roman"/>
          <w:sz w:val="28"/>
          <w:szCs w:val="28"/>
        </w:rPr>
        <w:t xml:space="preserve">Чем может омрачиться жизнь ребёнка? </w:t>
      </w:r>
      <w:r w:rsidR="00167519" w:rsidRPr="00B730ED">
        <w:rPr>
          <w:rFonts w:ascii="Times New Roman" w:hAnsi="Times New Roman" w:cs="Times New Roman"/>
          <w:sz w:val="28"/>
          <w:szCs w:val="28"/>
        </w:rPr>
        <w:t>Это во многом зави</w:t>
      </w:r>
      <w:r w:rsidR="00B730ED">
        <w:rPr>
          <w:rFonts w:ascii="Times New Roman" w:hAnsi="Times New Roman" w:cs="Times New Roman"/>
          <w:sz w:val="28"/>
          <w:szCs w:val="28"/>
        </w:rPr>
        <w:t xml:space="preserve">сит от нас, взрослых, и мы не в </w:t>
      </w:r>
      <w:r w:rsidR="00167519" w:rsidRPr="00B730ED">
        <w:rPr>
          <w:rFonts w:ascii="Times New Roman" w:hAnsi="Times New Roman" w:cs="Times New Roman"/>
          <w:sz w:val="28"/>
          <w:szCs w:val="28"/>
        </w:rPr>
        <w:t>праве</w:t>
      </w:r>
      <w:r w:rsidR="00B730ED">
        <w:rPr>
          <w:rFonts w:ascii="Times New Roman" w:hAnsi="Times New Roman" w:cs="Times New Roman"/>
          <w:sz w:val="28"/>
          <w:szCs w:val="28"/>
        </w:rPr>
        <w:t>,</w:t>
      </w:r>
      <w:r w:rsidR="00167519" w:rsidRPr="00B730ED">
        <w:rPr>
          <w:rFonts w:ascii="Times New Roman" w:hAnsi="Times New Roman" w:cs="Times New Roman"/>
          <w:sz w:val="28"/>
          <w:szCs w:val="28"/>
        </w:rPr>
        <w:t xml:space="preserve"> оставить проблемы ребёнка нерешёнными. Одну из наших главных</w:t>
      </w:r>
      <w:r w:rsidR="00167519" w:rsidRPr="00B730ED">
        <w:rPr>
          <w:rFonts w:ascii="Times New Roman" w:hAnsi="Times New Roman" w:cs="Times New Roman"/>
          <w:b/>
          <w:sz w:val="28"/>
          <w:szCs w:val="28"/>
        </w:rPr>
        <w:t xml:space="preserve"> </w:t>
      </w:r>
      <w:r w:rsidR="00167519" w:rsidRPr="00B730ED">
        <w:rPr>
          <w:rFonts w:ascii="Times New Roman" w:hAnsi="Times New Roman" w:cs="Times New Roman"/>
          <w:sz w:val="28"/>
          <w:szCs w:val="28"/>
        </w:rPr>
        <w:t>сегодняшних проблем я предлагаю определить, разгадав кроссворд.</w:t>
      </w:r>
    </w:p>
    <w:p w:rsidR="00E72E93" w:rsidRPr="00B730ED" w:rsidRDefault="00167519" w:rsidP="0047634F">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 xml:space="preserve"> (см. Приложение 1).</w:t>
      </w:r>
    </w:p>
    <w:p w:rsidR="0047634F" w:rsidRPr="00B730ED" w:rsidRDefault="0047634F" w:rsidP="0047634F">
      <w:pPr>
        <w:spacing w:line="240" w:lineRule="auto"/>
        <w:ind w:left="357"/>
        <w:jc w:val="both"/>
        <w:rPr>
          <w:rFonts w:ascii="Times New Roman" w:hAnsi="Times New Roman" w:cs="Times New Roman"/>
          <w:b/>
          <w:i/>
          <w:sz w:val="28"/>
          <w:szCs w:val="28"/>
        </w:rPr>
      </w:pPr>
      <w:r w:rsidRPr="00B730ED">
        <w:rPr>
          <w:rFonts w:ascii="Times New Roman" w:hAnsi="Times New Roman" w:cs="Times New Roman"/>
          <w:b/>
          <w:i/>
          <w:sz w:val="28"/>
          <w:szCs w:val="28"/>
        </w:rPr>
        <w:t>Актуальность проблемы воспитания речи у детей</w:t>
      </w:r>
    </w:p>
    <w:p w:rsidR="00167519" w:rsidRPr="00B730ED" w:rsidRDefault="0047634F" w:rsidP="0047634F">
      <w:pPr>
        <w:spacing w:line="240" w:lineRule="auto"/>
        <w:ind w:left="357"/>
        <w:jc w:val="both"/>
        <w:rPr>
          <w:rFonts w:ascii="Times New Roman" w:hAnsi="Times New Roman" w:cs="Times New Roman"/>
          <w:b/>
          <w:i/>
          <w:sz w:val="28"/>
          <w:szCs w:val="28"/>
        </w:rPr>
      </w:pPr>
      <w:r w:rsidRPr="00B730ED">
        <w:rPr>
          <w:rFonts w:ascii="Times New Roman" w:hAnsi="Times New Roman" w:cs="Times New Roman"/>
          <w:b/>
          <w:i/>
          <w:sz w:val="28"/>
          <w:szCs w:val="28"/>
        </w:rPr>
        <w:t xml:space="preserve"> в дошкольном возрасте</w:t>
      </w:r>
    </w:p>
    <w:p w:rsidR="0047634F" w:rsidRPr="00B730ED" w:rsidRDefault="00EB79AF" w:rsidP="0047634F">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почему же в последнее время проблема воспитания правильной речи у ребёнка стала очень актуальной? Презентация.</w:t>
      </w:r>
    </w:p>
    <w:p w:rsidR="00EB79AF" w:rsidRPr="00B730ED" w:rsidRDefault="00EB79AF" w:rsidP="002F37E8">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А является ли для вас актуальной проблема речевых нарушений ребёнка? Для ответа на этот вопрос я предлагаю вам поработать с цветными символами-квадратами: желтый – не беспокоюсь, эта проблема меня не касается;</w:t>
      </w:r>
    </w:p>
    <w:p w:rsidR="00EB79AF" w:rsidRPr="00B730ED" w:rsidRDefault="00EB79AF" w:rsidP="002F37E8">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Синий – переживаю, есть сомнения;</w:t>
      </w:r>
    </w:p>
    <w:p w:rsidR="00EB79AF" w:rsidRPr="00B730ED" w:rsidRDefault="00EB79AF" w:rsidP="002F37E8">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Красный – очень</w:t>
      </w:r>
      <w:r w:rsidR="00B730ED">
        <w:rPr>
          <w:rFonts w:ascii="Times New Roman" w:hAnsi="Times New Roman" w:cs="Times New Roman"/>
          <w:sz w:val="28"/>
          <w:szCs w:val="28"/>
        </w:rPr>
        <w:t>,</w:t>
      </w:r>
      <w:r w:rsidRPr="00B730ED">
        <w:rPr>
          <w:rFonts w:ascii="Times New Roman" w:hAnsi="Times New Roman" w:cs="Times New Roman"/>
          <w:sz w:val="28"/>
          <w:szCs w:val="28"/>
        </w:rPr>
        <w:t xml:space="preserve"> обеспокоена решением данной проблемы.</w:t>
      </w:r>
    </w:p>
    <w:p w:rsidR="002F37E8" w:rsidRPr="00B730ED" w:rsidRDefault="002F37E8" w:rsidP="002F37E8">
      <w:pPr>
        <w:spacing w:line="240" w:lineRule="auto"/>
        <w:ind w:left="357"/>
        <w:jc w:val="both"/>
        <w:rPr>
          <w:rFonts w:ascii="Times New Roman" w:hAnsi="Times New Roman" w:cs="Times New Roman"/>
          <w:sz w:val="28"/>
          <w:szCs w:val="28"/>
        </w:rPr>
      </w:pPr>
      <w:r w:rsidRPr="00B730ED">
        <w:rPr>
          <w:rFonts w:ascii="Times New Roman" w:hAnsi="Times New Roman" w:cs="Times New Roman"/>
          <w:b/>
          <w:i/>
          <w:sz w:val="28"/>
          <w:szCs w:val="28"/>
        </w:rPr>
        <w:t>Дискуссия с родителями:</w:t>
      </w:r>
      <w:r w:rsidRPr="00B730ED">
        <w:rPr>
          <w:rFonts w:ascii="Times New Roman" w:hAnsi="Times New Roman" w:cs="Times New Roman"/>
          <w:sz w:val="28"/>
          <w:szCs w:val="28"/>
        </w:rPr>
        <w:t xml:space="preserve"> объясните, почему вы сделали такой выбор, расскажите о своём видении данной проблемы.</w:t>
      </w:r>
    </w:p>
    <w:p w:rsidR="003E2C29" w:rsidRDefault="002F37E8" w:rsidP="002F37E8">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 xml:space="preserve">Итак, ваши ответы говорят о том, что проблема речевого развития ребёнка очень волнует и беспокоит вас. Давайте будем решать эту проблему вместе, сообща поможем нашим детям.      </w:t>
      </w:r>
    </w:p>
    <w:p w:rsidR="002F37E8" w:rsidRPr="00B730ED" w:rsidRDefault="003E2C29" w:rsidP="002F37E8">
      <w:pPr>
        <w:spacing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2F37E8" w:rsidRPr="00B730ED">
        <w:rPr>
          <w:rFonts w:ascii="Times New Roman" w:hAnsi="Times New Roman" w:cs="Times New Roman"/>
          <w:sz w:val="28"/>
          <w:szCs w:val="28"/>
        </w:rPr>
        <w:t xml:space="preserve">    Ему ты руку протяни</w:t>
      </w:r>
    </w:p>
    <w:p w:rsidR="002F37E8" w:rsidRPr="00B730ED" w:rsidRDefault="002F37E8" w:rsidP="002F37E8">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lastRenderedPageBreak/>
        <w:t xml:space="preserve">                             И научись любить такого.</w:t>
      </w:r>
    </w:p>
    <w:p w:rsidR="002F37E8" w:rsidRPr="00B730ED" w:rsidRDefault="002F37E8" w:rsidP="002F37E8">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 xml:space="preserve">                             Ребёнок – это целый мир</w:t>
      </w:r>
    </w:p>
    <w:p w:rsidR="002F37E8" w:rsidRPr="00B730ED" w:rsidRDefault="002F37E8" w:rsidP="002F37E8">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 xml:space="preserve">                             И жизни вечная основа.</w:t>
      </w:r>
    </w:p>
    <w:p w:rsidR="002F37E8" w:rsidRPr="00B730ED" w:rsidRDefault="002F37E8" w:rsidP="002F37E8">
      <w:pPr>
        <w:spacing w:line="240" w:lineRule="auto"/>
        <w:ind w:left="357"/>
        <w:jc w:val="both"/>
        <w:rPr>
          <w:rFonts w:ascii="Times New Roman" w:hAnsi="Times New Roman" w:cs="Times New Roman"/>
          <w:b/>
          <w:i/>
          <w:sz w:val="28"/>
          <w:szCs w:val="28"/>
        </w:rPr>
      </w:pPr>
      <w:r w:rsidRPr="00B730ED">
        <w:rPr>
          <w:rFonts w:ascii="Times New Roman" w:hAnsi="Times New Roman" w:cs="Times New Roman"/>
          <w:b/>
          <w:i/>
          <w:sz w:val="28"/>
          <w:szCs w:val="28"/>
        </w:rPr>
        <w:t>Как правильно построить домашнее логопедическое занятие?</w:t>
      </w:r>
    </w:p>
    <w:p w:rsidR="002F37E8" w:rsidRPr="00B730ED" w:rsidRDefault="002F37E8" w:rsidP="002F37E8">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Я предлагаю вам увлекательное и интересное путешествие к озеру Надежды.</w:t>
      </w:r>
    </w:p>
    <w:p w:rsidR="002F37E8" w:rsidRPr="00B730ED" w:rsidRDefault="003346F9" w:rsidP="002F37E8">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 xml:space="preserve">Паровоз кричит: </w:t>
      </w:r>
      <w:proofErr w:type="spellStart"/>
      <w:r w:rsidRPr="00B730ED">
        <w:rPr>
          <w:rFonts w:ascii="Times New Roman" w:hAnsi="Times New Roman" w:cs="Times New Roman"/>
          <w:sz w:val="28"/>
          <w:szCs w:val="28"/>
        </w:rPr>
        <w:t>ду</w:t>
      </w:r>
      <w:proofErr w:type="spellEnd"/>
      <w:r w:rsidR="00B730ED">
        <w:rPr>
          <w:rFonts w:ascii="Times New Roman" w:hAnsi="Times New Roman" w:cs="Times New Roman"/>
          <w:sz w:val="28"/>
          <w:szCs w:val="28"/>
        </w:rPr>
        <w:t xml:space="preserve"> </w:t>
      </w:r>
      <w:r w:rsidRPr="00B730ED">
        <w:rPr>
          <w:rFonts w:ascii="Times New Roman" w:hAnsi="Times New Roman" w:cs="Times New Roman"/>
          <w:sz w:val="28"/>
          <w:szCs w:val="28"/>
        </w:rPr>
        <w:t>-</w:t>
      </w:r>
      <w:proofErr w:type="spellStart"/>
      <w:r w:rsidRPr="00B730ED">
        <w:rPr>
          <w:rFonts w:ascii="Times New Roman" w:hAnsi="Times New Roman" w:cs="Times New Roman"/>
          <w:sz w:val="28"/>
          <w:szCs w:val="28"/>
        </w:rPr>
        <w:t>ду</w:t>
      </w:r>
      <w:proofErr w:type="spellEnd"/>
      <w:r w:rsidRPr="00B730ED">
        <w:rPr>
          <w:rFonts w:ascii="Times New Roman" w:hAnsi="Times New Roman" w:cs="Times New Roman"/>
          <w:sz w:val="28"/>
          <w:szCs w:val="28"/>
        </w:rPr>
        <w:t>!</w:t>
      </w:r>
    </w:p>
    <w:p w:rsidR="003346F9" w:rsidRPr="00B730ED" w:rsidRDefault="003346F9" w:rsidP="002F37E8">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Я иду, иду, иду!</w:t>
      </w:r>
    </w:p>
    <w:p w:rsidR="003346F9" w:rsidRPr="00B730ED" w:rsidRDefault="003346F9" w:rsidP="002F37E8">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А вагоны стучат,</w:t>
      </w:r>
    </w:p>
    <w:p w:rsidR="003346F9" w:rsidRPr="00B730ED" w:rsidRDefault="003346F9" w:rsidP="002F37E8">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А вагоны говорят: так-так-так.</w:t>
      </w:r>
    </w:p>
    <w:p w:rsidR="003346F9" w:rsidRPr="00B730ED" w:rsidRDefault="003346F9" w:rsidP="002F37E8">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Приехал наш поезд. Уже остановка</w:t>
      </w:r>
      <w:r w:rsidR="00B730ED">
        <w:rPr>
          <w:rFonts w:ascii="Times New Roman" w:hAnsi="Times New Roman" w:cs="Times New Roman"/>
          <w:sz w:val="28"/>
          <w:szCs w:val="28"/>
        </w:rPr>
        <w:t xml:space="preserve"> </w:t>
      </w:r>
      <w:r w:rsidRPr="00B730ED">
        <w:rPr>
          <w:rFonts w:ascii="Times New Roman" w:hAnsi="Times New Roman" w:cs="Times New Roman"/>
          <w:sz w:val="28"/>
          <w:szCs w:val="28"/>
        </w:rPr>
        <w:t>- станция Советкино.</w:t>
      </w:r>
    </w:p>
    <w:p w:rsidR="003346F9" w:rsidRPr="00B730ED" w:rsidRDefault="003346F9" w:rsidP="002F37E8">
      <w:pPr>
        <w:spacing w:line="240" w:lineRule="auto"/>
        <w:ind w:left="357"/>
        <w:jc w:val="both"/>
        <w:rPr>
          <w:rFonts w:ascii="Times New Roman" w:hAnsi="Times New Roman" w:cs="Times New Roman"/>
          <w:i/>
          <w:sz w:val="28"/>
          <w:szCs w:val="28"/>
        </w:rPr>
      </w:pPr>
      <w:r w:rsidRPr="00B730ED">
        <w:rPr>
          <w:rFonts w:ascii="Times New Roman" w:hAnsi="Times New Roman" w:cs="Times New Roman"/>
          <w:i/>
          <w:sz w:val="28"/>
          <w:szCs w:val="28"/>
        </w:rPr>
        <w:t>Родителям предлагаются на карточках «Советы по организации домашних логопедических занятий» (см. Приложение 2).</w:t>
      </w:r>
    </w:p>
    <w:p w:rsidR="003346F9" w:rsidRPr="00B730ED" w:rsidRDefault="003346F9" w:rsidP="003346F9">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 xml:space="preserve">И снова наш поезд несётся, летит. Опять остановка-станция Играйкино. Чем и как будем играть?  Что приготовим для домашних логопедических занятий?                    </w:t>
      </w:r>
    </w:p>
    <w:p w:rsidR="003346F9" w:rsidRPr="00B730ED" w:rsidRDefault="003346F9" w:rsidP="003346F9">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(см. Приложение 3.ч.1).</w:t>
      </w:r>
    </w:p>
    <w:p w:rsidR="003346F9" w:rsidRPr="00B730ED" w:rsidRDefault="003346F9" w:rsidP="003346F9">
      <w:pPr>
        <w:spacing w:line="240" w:lineRule="auto"/>
        <w:ind w:left="357"/>
        <w:jc w:val="both"/>
        <w:rPr>
          <w:rFonts w:ascii="Times New Roman" w:hAnsi="Times New Roman" w:cs="Times New Roman"/>
          <w:i/>
          <w:sz w:val="28"/>
          <w:szCs w:val="28"/>
        </w:rPr>
      </w:pPr>
      <w:r w:rsidRPr="00B730ED">
        <w:rPr>
          <w:rFonts w:ascii="Times New Roman" w:hAnsi="Times New Roman" w:cs="Times New Roman"/>
          <w:i/>
          <w:sz w:val="28"/>
          <w:szCs w:val="28"/>
        </w:rPr>
        <w:t>Родители представляют необходимые для занятий пособия.</w:t>
      </w:r>
    </w:p>
    <w:p w:rsidR="003346F9" w:rsidRPr="00B730ED" w:rsidRDefault="003346F9" w:rsidP="003346F9">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Я-</w:t>
      </w:r>
      <w:r w:rsidR="00DC2C31" w:rsidRPr="00B730ED">
        <w:rPr>
          <w:rFonts w:ascii="Times New Roman" w:hAnsi="Times New Roman" w:cs="Times New Roman"/>
          <w:sz w:val="28"/>
          <w:szCs w:val="28"/>
        </w:rPr>
        <w:t xml:space="preserve"> </w:t>
      </w:r>
      <w:r w:rsidRPr="00B730ED">
        <w:rPr>
          <w:rFonts w:ascii="Times New Roman" w:hAnsi="Times New Roman" w:cs="Times New Roman"/>
          <w:sz w:val="28"/>
          <w:szCs w:val="28"/>
        </w:rPr>
        <w:t>весёлый паровозик,</w:t>
      </w:r>
    </w:p>
    <w:p w:rsidR="003346F9" w:rsidRPr="00B730ED" w:rsidRDefault="003346F9" w:rsidP="003346F9">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Я лечу, лечу, лечу.</w:t>
      </w:r>
    </w:p>
    <w:p w:rsidR="003346F9" w:rsidRPr="00B730ED" w:rsidRDefault="003346F9" w:rsidP="003346F9">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Я-</w:t>
      </w:r>
      <w:r w:rsidR="00DC2C31" w:rsidRPr="00B730ED">
        <w:rPr>
          <w:rFonts w:ascii="Times New Roman" w:hAnsi="Times New Roman" w:cs="Times New Roman"/>
          <w:sz w:val="28"/>
          <w:szCs w:val="28"/>
        </w:rPr>
        <w:t xml:space="preserve"> </w:t>
      </w:r>
      <w:r w:rsidRPr="00B730ED">
        <w:rPr>
          <w:rFonts w:ascii="Times New Roman" w:hAnsi="Times New Roman" w:cs="Times New Roman"/>
          <w:sz w:val="28"/>
          <w:szCs w:val="28"/>
        </w:rPr>
        <w:t>весёлый паровозик.</w:t>
      </w:r>
    </w:p>
    <w:p w:rsidR="003346F9" w:rsidRPr="00B730ED" w:rsidRDefault="00DC2C31" w:rsidP="003346F9">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И поэтому пыхчу.</w:t>
      </w:r>
    </w:p>
    <w:p w:rsidR="00DC2C31" w:rsidRPr="00B730ED" w:rsidRDefault="00DC2C31" w:rsidP="003346F9">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Но вот остановка в дороге опять –станция Пальчиково.</w:t>
      </w:r>
    </w:p>
    <w:p w:rsidR="00DC2C31" w:rsidRPr="00B730ED" w:rsidRDefault="00DC2C31" w:rsidP="003346F9">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Сегодня общеизвестно, что тонкая</w:t>
      </w:r>
      <w:r w:rsidR="000478D8" w:rsidRPr="00B730ED">
        <w:rPr>
          <w:rFonts w:ascii="Times New Roman" w:hAnsi="Times New Roman" w:cs="Times New Roman"/>
          <w:sz w:val="28"/>
          <w:szCs w:val="28"/>
        </w:rPr>
        <w:t xml:space="preserve"> работа пальцами способствует развитию речи у детей. Поэтому очень важно уже с самого раннего возраста развивать у ребёнка мелкую моторику.</w:t>
      </w:r>
    </w:p>
    <w:p w:rsidR="000478D8" w:rsidRPr="00B730ED" w:rsidRDefault="000478D8" w:rsidP="003346F9">
      <w:pPr>
        <w:spacing w:line="240" w:lineRule="auto"/>
        <w:ind w:left="357"/>
        <w:jc w:val="both"/>
        <w:rPr>
          <w:rFonts w:ascii="Times New Roman" w:hAnsi="Times New Roman" w:cs="Times New Roman"/>
          <w:i/>
          <w:sz w:val="28"/>
          <w:szCs w:val="28"/>
        </w:rPr>
      </w:pPr>
      <w:r w:rsidRPr="00B730ED">
        <w:rPr>
          <w:rFonts w:ascii="Times New Roman" w:hAnsi="Times New Roman" w:cs="Times New Roman"/>
          <w:i/>
          <w:sz w:val="28"/>
          <w:szCs w:val="28"/>
        </w:rPr>
        <w:t>На столах разложены пособия для игр на развитие мелкой моторики</w:t>
      </w:r>
    </w:p>
    <w:p w:rsidR="000478D8" w:rsidRPr="00B730ED" w:rsidRDefault="000478D8" w:rsidP="003346F9">
      <w:pPr>
        <w:spacing w:line="240" w:lineRule="auto"/>
        <w:ind w:left="357"/>
        <w:jc w:val="both"/>
        <w:rPr>
          <w:rFonts w:ascii="Times New Roman" w:hAnsi="Times New Roman" w:cs="Times New Roman"/>
          <w:i/>
          <w:sz w:val="28"/>
          <w:szCs w:val="28"/>
        </w:rPr>
      </w:pPr>
      <w:r w:rsidRPr="00B730ED">
        <w:rPr>
          <w:rFonts w:ascii="Times New Roman" w:hAnsi="Times New Roman" w:cs="Times New Roman"/>
          <w:i/>
          <w:sz w:val="28"/>
          <w:szCs w:val="28"/>
        </w:rPr>
        <w:t xml:space="preserve"> (см. Приложение 3.ч.2).</w:t>
      </w:r>
    </w:p>
    <w:p w:rsidR="000478D8" w:rsidRPr="00B730ED" w:rsidRDefault="000478D8" w:rsidP="003346F9">
      <w:pPr>
        <w:spacing w:line="240" w:lineRule="auto"/>
        <w:ind w:left="357"/>
        <w:jc w:val="both"/>
        <w:rPr>
          <w:rFonts w:ascii="Times New Roman" w:hAnsi="Times New Roman" w:cs="Times New Roman"/>
          <w:i/>
          <w:sz w:val="28"/>
          <w:szCs w:val="28"/>
        </w:rPr>
      </w:pPr>
      <w:r w:rsidRPr="00B730ED">
        <w:rPr>
          <w:rFonts w:ascii="Times New Roman" w:hAnsi="Times New Roman" w:cs="Times New Roman"/>
          <w:i/>
          <w:sz w:val="28"/>
          <w:szCs w:val="28"/>
        </w:rPr>
        <w:t>Родителям предлагается задание: придумать пальчиковые упражнения, которые можно выполнять с этими предметами.</w:t>
      </w:r>
    </w:p>
    <w:p w:rsidR="000478D8" w:rsidRPr="00B730ED" w:rsidRDefault="000478D8" w:rsidP="003346F9">
      <w:pPr>
        <w:spacing w:line="240" w:lineRule="auto"/>
        <w:ind w:left="357"/>
        <w:jc w:val="both"/>
        <w:rPr>
          <w:rFonts w:ascii="Times New Roman" w:hAnsi="Times New Roman" w:cs="Times New Roman"/>
          <w:sz w:val="28"/>
          <w:szCs w:val="28"/>
        </w:rPr>
      </w:pPr>
      <w:r w:rsidRPr="00B730ED">
        <w:rPr>
          <w:rFonts w:ascii="Times New Roman" w:hAnsi="Times New Roman" w:cs="Times New Roman"/>
          <w:i/>
          <w:sz w:val="28"/>
          <w:szCs w:val="28"/>
        </w:rPr>
        <w:lastRenderedPageBreak/>
        <w:t>На карточках – стихотворный тек</w:t>
      </w:r>
      <w:r w:rsidR="0079657A" w:rsidRPr="00B730ED">
        <w:rPr>
          <w:rFonts w:ascii="Times New Roman" w:hAnsi="Times New Roman" w:cs="Times New Roman"/>
          <w:i/>
          <w:sz w:val="28"/>
          <w:szCs w:val="28"/>
        </w:rPr>
        <w:t>ст</w:t>
      </w:r>
      <w:r w:rsidRPr="00B730ED">
        <w:rPr>
          <w:rFonts w:ascii="Times New Roman" w:hAnsi="Times New Roman" w:cs="Times New Roman"/>
          <w:sz w:val="28"/>
          <w:szCs w:val="28"/>
        </w:rPr>
        <w:t xml:space="preserve"> к упражнениям (</w:t>
      </w:r>
      <w:r w:rsidR="0079657A" w:rsidRPr="00B730ED">
        <w:rPr>
          <w:rFonts w:ascii="Times New Roman" w:hAnsi="Times New Roman" w:cs="Times New Roman"/>
          <w:sz w:val="28"/>
          <w:szCs w:val="28"/>
        </w:rPr>
        <w:t>см. Приложение 4</w:t>
      </w:r>
      <w:r w:rsidRPr="00B730ED">
        <w:rPr>
          <w:rFonts w:ascii="Times New Roman" w:hAnsi="Times New Roman" w:cs="Times New Roman"/>
          <w:sz w:val="28"/>
          <w:szCs w:val="28"/>
        </w:rPr>
        <w:t>)</w:t>
      </w:r>
      <w:r w:rsidR="0079657A" w:rsidRPr="00B730ED">
        <w:rPr>
          <w:rFonts w:ascii="Times New Roman" w:hAnsi="Times New Roman" w:cs="Times New Roman"/>
          <w:sz w:val="28"/>
          <w:szCs w:val="28"/>
        </w:rPr>
        <w:t>.</w:t>
      </w:r>
    </w:p>
    <w:p w:rsidR="0079657A" w:rsidRPr="00B730ED" w:rsidRDefault="0079657A" w:rsidP="003346F9">
      <w:pPr>
        <w:spacing w:line="240" w:lineRule="auto"/>
        <w:ind w:left="357"/>
        <w:jc w:val="both"/>
        <w:rPr>
          <w:rFonts w:ascii="Times New Roman" w:hAnsi="Times New Roman" w:cs="Times New Roman"/>
          <w:sz w:val="28"/>
          <w:szCs w:val="28"/>
        </w:rPr>
      </w:pPr>
      <w:r w:rsidRPr="00B730ED">
        <w:rPr>
          <w:rFonts w:ascii="Times New Roman" w:hAnsi="Times New Roman" w:cs="Times New Roman"/>
          <w:b/>
          <w:i/>
          <w:sz w:val="28"/>
          <w:szCs w:val="28"/>
        </w:rPr>
        <w:t xml:space="preserve">Ведущая. </w:t>
      </w:r>
      <w:r w:rsidRPr="00B730ED">
        <w:rPr>
          <w:rFonts w:ascii="Times New Roman" w:hAnsi="Times New Roman" w:cs="Times New Roman"/>
          <w:sz w:val="28"/>
          <w:szCs w:val="28"/>
        </w:rPr>
        <w:t>Вновь на поезд мы садимся, дальше весело помчимся. Станция Зазеркалье. Будем тренировать наши языки. Как известно, для этого существуют специальная гимнастика, которая называется артикуляционной. К её проведению предъявляются определённые требования (см. Приложение 6). Взрослый должен показать ребёнку, как правильно выполнять все упражнения. Для этого, дорогие родители, вам необходимо самим научиться выполнять артикуляционную гимнастику.</w:t>
      </w:r>
    </w:p>
    <w:p w:rsidR="0079657A" w:rsidRPr="00B730ED" w:rsidRDefault="00B12569" w:rsidP="00B12569">
      <w:pPr>
        <w:pStyle w:val="a3"/>
        <w:numPr>
          <w:ilvl w:val="0"/>
          <w:numId w:val="2"/>
        </w:numPr>
        <w:spacing w:line="240" w:lineRule="auto"/>
        <w:jc w:val="both"/>
        <w:rPr>
          <w:rFonts w:ascii="Times New Roman" w:hAnsi="Times New Roman" w:cs="Times New Roman"/>
          <w:b/>
          <w:i/>
          <w:sz w:val="28"/>
          <w:szCs w:val="28"/>
        </w:rPr>
      </w:pPr>
      <w:r w:rsidRPr="00B730ED">
        <w:rPr>
          <w:rFonts w:ascii="Times New Roman" w:hAnsi="Times New Roman" w:cs="Times New Roman"/>
          <w:b/>
          <w:i/>
          <w:sz w:val="28"/>
          <w:szCs w:val="28"/>
        </w:rPr>
        <w:t>Игра «Зеркало»</w:t>
      </w:r>
    </w:p>
    <w:p w:rsidR="00DC2C31" w:rsidRPr="00B730ED" w:rsidRDefault="00B12569" w:rsidP="00CC1B72">
      <w:pPr>
        <w:spacing w:line="240" w:lineRule="auto"/>
        <w:ind w:left="357"/>
        <w:jc w:val="both"/>
        <w:rPr>
          <w:rFonts w:ascii="Times New Roman" w:hAnsi="Times New Roman" w:cs="Times New Roman"/>
          <w:i/>
          <w:sz w:val="28"/>
          <w:szCs w:val="28"/>
        </w:rPr>
      </w:pPr>
      <w:r w:rsidRPr="00B730ED">
        <w:rPr>
          <w:rFonts w:ascii="Times New Roman" w:hAnsi="Times New Roman" w:cs="Times New Roman"/>
          <w:i/>
          <w:sz w:val="28"/>
          <w:szCs w:val="28"/>
        </w:rPr>
        <w:t>Участникам игры предлагается представить, что они вошли в магазин зеркал. Одна половина группы – «зеркала», другая – разные «зверушки».</w:t>
      </w:r>
      <w:r w:rsidR="00CC1B72" w:rsidRPr="00B730ED">
        <w:rPr>
          <w:rFonts w:ascii="Times New Roman" w:hAnsi="Times New Roman" w:cs="Times New Roman"/>
          <w:i/>
          <w:sz w:val="28"/>
          <w:szCs w:val="28"/>
        </w:rPr>
        <w:t xml:space="preserve"> «Зверушки» ходят мимо «зеркал», показывают арикуляционные упражнения (на карточках – образ и стихотворный текст к упражнениям). «зеркала» должны точно отражать их.</w:t>
      </w:r>
    </w:p>
    <w:p w:rsidR="00B12569" w:rsidRPr="00B730ED" w:rsidRDefault="00CC1B72" w:rsidP="00CC1B72">
      <w:pPr>
        <w:spacing w:line="240" w:lineRule="auto"/>
        <w:ind w:left="357"/>
        <w:jc w:val="both"/>
        <w:rPr>
          <w:rFonts w:ascii="Times New Roman" w:hAnsi="Times New Roman" w:cs="Times New Roman"/>
          <w:sz w:val="28"/>
          <w:szCs w:val="28"/>
        </w:rPr>
      </w:pPr>
      <w:r w:rsidRPr="00B730ED">
        <w:rPr>
          <w:rFonts w:ascii="Times New Roman" w:hAnsi="Times New Roman" w:cs="Times New Roman"/>
          <w:b/>
          <w:i/>
          <w:sz w:val="28"/>
          <w:szCs w:val="28"/>
        </w:rPr>
        <w:t xml:space="preserve">Ведущая. </w:t>
      </w:r>
      <w:r w:rsidRPr="00B730ED">
        <w:rPr>
          <w:rFonts w:ascii="Times New Roman" w:hAnsi="Times New Roman" w:cs="Times New Roman"/>
          <w:sz w:val="28"/>
          <w:szCs w:val="28"/>
        </w:rPr>
        <w:t>Вот каким послушным стал наш язычок! Пора нам отправляться дальше в путь.</w:t>
      </w:r>
    </w:p>
    <w:p w:rsidR="00CC1B72" w:rsidRPr="00B730ED" w:rsidRDefault="00CC1B72" w:rsidP="00CC1B72">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Наш поезд весёлый по рельсам бежит,</w:t>
      </w:r>
    </w:p>
    <w:p w:rsidR="00CC1B72" w:rsidRPr="00B730ED" w:rsidRDefault="00CC1B72" w:rsidP="00CC1B72">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Навстречу друзьями, приключеньям спешит.</w:t>
      </w:r>
    </w:p>
    <w:p w:rsidR="00CC1B72" w:rsidRPr="00B730ED" w:rsidRDefault="00297285" w:rsidP="00CC1B72">
      <w:pPr>
        <w:spacing w:line="240" w:lineRule="auto"/>
        <w:ind w:left="357"/>
        <w:jc w:val="both"/>
        <w:rPr>
          <w:rFonts w:ascii="Times New Roman" w:hAnsi="Times New Roman" w:cs="Times New Roman"/>
          <w:i/>
          <w:sz w:val="28"/>
          <w:szCs w:val="28"/>
        </w:rPr>
      </w:pPr>
      <w:r w:rsidRPr="00B730ED">
        <w:rPr>
          <w:rFonts w:ascii="Times New Roman" w:hAnsi="Times New Roman" w:cs="Times New Roman"/>
          <w:i/>
          <w:sz w:val="28"/>
          <w:szCs w:val="28"/>
        </w:rPr>
        <w:t>Звучит аудиозапись «Звуки природы».</w:t>
      </w:r>
    </w:p>
    <w:p w:rsidR="00297285" w:rsidRPr="00B730ED" w:rsidRDefault="00297285" w:rsidP="00CC1B72">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Опять остановка – Звукознайкино.</w:t>
      </w:r>
    </w:p>
    <w:p w:rsidR="00297285" w:rsidRPr="00B730ED" w:rsidRDefault="00297285" w:rsidP="00CC1B72">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Здесь нас встречает весёлый Звукознайкин, он предлагает придумать игровые упражнения «В мире звуков».</w:t>
      </w:r>
    </w:p>
    <w:p w:rsidR="00297285" w:rsidRPr="00B730ED" w:rsidRDefault="00297285" w:rsidP="00CC1B72">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Затем Звукознайкин предлагает игру на развитие фонематического слуха «Назови рифму» (см. Приложение 7).</w:t>
      </w:r>
    </w:p>
    <w:p w:rsidR="00297285" w:rsidRPr="00B730ED" w:rsidRDefault="00297285" w:rsidP="00CC1B72">
      <w:pPr>
        <w:spacing w:line="240" w:lineRule="auto"/>
        <w:ind w:left="357"/>
        <w:jc w:val="both"/>
        <w:rPr>
          <w:rFonts w:ascii="Times New Roman" w:hAnsi="Times New Roman" w:cs="Times New Roman"/>
          <w:i/>
          <w:sz w:val="28"/>
          <w:szCs w:val="28"/>
        </w:rPr>
      </w:pPr>
      <w:r w:rsidRPr="00B730ED">
        <w:rPr>
          <w:rFonts w:ascii="Times New Roman" w:hAnsi="Times New Roman" w:cs="Times New Roman"/>
          <w:i/>
          <w:sz w:val="28"/>
          <w:szCs w:val="28"/>
        </w:rPr>
        <w:t xml:space="preserve">С родителями проводятся игры на развитие слухового внимания: </w:t>
      </w:r>
      <w:r w:rsidR="00F06ECA" w:rsidRPr="00B730ED">
        <w:rPr>
          <w:rFonts w:ascii="Times New Roman" w:hAnsi="Times New Roman" w:cs="Times New Roman"/>
          <w:i/>
          <w:sz w:val="28"/>
          <w:szCs w:val="28"/>
        </w:rPr>
        <w:t>«Отгадай загадки - обманки», «Найди и объясни ошибки в стихах» (см. Приложение 7).</w:t>
      </w:r>
    </w:p>
    <w:p w:rsidR="00F06ECA" w:rsidRPr="00B730ED" w:rsidRDefault="00F06ECA" w:rsidP="00CC1B72">
      <w:pPr>
        <w:spacing w:line="240" w:lineRule="auto"/>
        <w:ind w:left="357"/>
        <w:jc w:val="both"/>
        <w:rPr>
          <w:rFonts w:ascii="Times New Roman" w:hAnsi="Times New Roman" w:cs="Times New Roman"/>
          <w:i/>
          <w:sz w:val="28"/>
          <w:szCs w:val="28"/>
        </w:rPr>
      </w:pPr>
      <w:r w:rsidRPr="00B730ED">
        <w:rPr>
          <w:rFonts w:ascii="Times New Roman" w:hAnsi="Times New Roman" w:cs="Times New Roman"/>
          <w:i/>
          <w:sz w:val="28"/>
          <w:szCs w:val="28"/>
        </w:rPr>
        <w:t>Пора нам прощаться со Звукознайкиным. отправляемся дальше.</w:t>
      </w:r>
    </w:p>
    <w:p w:rsidR="00F06ECA" w:rsidRPr="00B730ED" w:rsidRDefault="00F06ECA" w:rsidP="00CC1B72">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Вот опять гудок зовёт,</w:t>
      </w:r>
    </w:p>
    <w:p w:rsidR="00F06ECA" w:rsidRPr="00B730ED" w:rsidRDefault="00F06ECA" w:rsidP="00CC1B72">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Скоро поезд отойдёт.</w:t>
      </w:r>
    </w:p>
    <w:p w:rsidR="00F06ECA" w:rsidRPr="00B730ED" w:rsidRDefault="00F06ECA" w:rsidP="00CC1B72">
      <w:pPr>
        <w:spacing w:line="240" w:lineRule="auto"/>
        <w:ind w:left="357"/>
        <w:jc w:val="both"/>
        <w:rPr>
          <w:rFonts w:ascii="Times New Roman" w:hAnsi="Times New Roman" w:cs="Times New Roman"/>
          <w:sz w:val="28"/>
          <w:szCs w:val="28"/>
        </w:rPr>
      </w:pPr>
      <w:proofErr w:type="spellStart"/>
      <w:r w:rsidRPr="00B730ED">
        <w:rPr>
          <w:rFonts w:ascii="Times New Roman" w:hAnsi="Times New Roman" w:cs="Times New Roman"/>
          <w:sz w:val="28"/>
          <w:szCs w:val="28"/>
        </w:rPr>
        <w:t>По-е-ха-ли</w:t>
      </w:r>
      <w:proofErr w:type="spellEnd"/>
      <w:r w:rsidRPr="00B730ED">
        <w:rPr>
          <w:rFonts w:ascii="Times New Roman" w:hAnsi="Times New Roman" w:cs="Times New Roman"/>
          <w:sz w:val="28"/>
          <w:szCs w:val="28"/>
        </w:rPr>
        <w:t>!</w:t>
      </w:r>
    </w:p>
    <w:p w:rsidR="00F06ECA" w:rsidRPr="00B730ED" w:rsidRDefault="00F06ECA" w:rsidP="00CC1B72">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Но вот остановка в дороге опять.</w:t>
      </w:r>
    </w:p>
    <w:p w:rsidR="00F06ECA" w:rsidRPr="00B730ED" w:rsidRDefault="00F06ECA" w:rsidP="00CC1B72">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Вставайте  же, гости, пойдёмте играть.</w:t>
      </w:r>
    </w:p>
    <w:p w:rsidR="00F06ECA" w:rsidRPr="00B730ED" w:rsidRDefault="00F06ECA" w:rsidP="00CC1B72">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lastRenderedPageBreak/>
        <w:t>Станция «Словознайкино». И здесь нас ждут, встречают. Знакомьтесь – Словознайкин!</w:t>
      </w:r>
    </w:p>
    <w:p w:rsidR="00F06ECA" w:rsidRPr="00B730ED" w:rsidRDefault="00F06ECA" w:rsidP="00CC1B72">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Он знает всё о словах, как правильно</w:t>
      </w:r>
      <w:r w:rsidR="005374ED" w:rsidRPr="00B730ED">
        <w:rPr>
          <w:rFonts w:ascii="Times New Roman" w:hAnsi="Times New Roman" w:cs="Times New Roman"/>
          <w:sz w:val="28"/>
          <w:szCs w:val="28"/>
        </w:rPr>
        <w:t xml:space="preserve"> образовывать новы слова. И нас, надеюсь, научить, проведёт с нами урок весёлой грамматики. Словознайкин предлагает нам интересные и занимательные игры: «Подскажи словечко», «Кто тяжелее», «Найди пару».</w:t>
      </w:r>
    </w:p>
    <w:p w:rsidR="005374ED" w:rsidRPr="00B730ED" w:rsidRDefault="005374ED" w:rsidP="00CC1B72">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Поблагодарим Словознайкина за проведённый урок и распрощаемся с ним.</w:t>
      </w:r>
    </w:p>
    <w:p w:rsidR="005374ED" w:rsidRPr="00B730ED" w:rsidRDefault="005374ED" w:rsidP="00CC1B72">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Поезд мчится под горой:</w:t>
      </w:r>
    </w:p>
    <w:p w:rsidR="005374ED" w:rsidRPr="00B730ED" w:rsidRDefault="005374ED" w:rsidP="00CC1B72">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Тук-тук-тук.</w:t>
      </w:r>
    </w:p>
    <w:p w:rsidR="005374ED" w:rsidRPr="00B730ED" w:rsidRDefault="005374ED" w:rsidP="00CC1B72">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Для гостей вагон второй.</w:t>
      </w:r>
    </w:p>
    <w:p w:rsidR="005374ED" w:rsidRPr="00B730ED" w:rsidRDefault="005374ED" w:rsidP="00CC1B72">
      <w:pPr>
        <w:spacing w:line="240" w:lineRule="auto"/>
        <w:ind w:left="357"/>
        <w:jc w:val="both"/>
        <w:rPr>
          <w:rFonts w:ascii="Times New Roman" w:hAnsi="Times New Roman" w:cs="Times New Roman"/>
          <w:sz w:val="28"/>
          <w:szCs w:val="28"/>
        </w:rPr>
      </w:pPr>
      <w:proofErr w:type="spellStart"/>
      <w:r w:rsidRPr="00B730ED">
        <w:rPr>
          <w:rFonts w:ascii="Times New Roman" w:hAnsi="Times New Roman" w:cs="Times New Roman"/>
          <w:sz w:val="28"/>
          <w:szCs w:val="28"/>
        </w:rPr>
        <w:t>Чух</w:t>
      </w:r>
      <w:proofErr w:type="spellEnd"/>
      <w:r w:rsidRPr="00B730ED">
        <w:rPr>
          <w:rFonts w:ascii="Times New Roman" w:hAnsi="Times New Roman" w:cs="Times New Roman"/>
          <w:sz w:val="28"/>
          <w:szCs w:val="28"/>
        </w:rPr>
        <w:t xml:space="preserve"> –</w:t>
      </w:r>
      <w:proofErr w:type="spellStart"/>
      <w:r w:rsidRPr="00B730ED">
        <w:rPr>
          <w:rFonts w:ascii="Times New Roman" w:hAnsi="Times New Roman" w:cs="Times New Roman"/>
          <w:sz w:val="28"/>
          <w:szCs w:val="28"/>
        </w:rPr>
        <w:t>чух</w:t>
      </w:r>
      <w:proofErr w:type="spellEnd"/>
      <w:r w:rsidRPr="00B730ED">
        <w:rPr>
          <w:rFonts w:ascii="Times New Roman" w:hAnsi="Times New Roman" w:cs="Times New Roman"/>
          <w:sz w:val="28"/>
          <w:szCs w:val="28"/>
        </w:rPr>
        <w:t xml:space="preserve"> -</w:t>
      </w:r>
      <w:proofErr w:type="spellStart"/>
      <w:r w:rsidRPr="00B730ED">
        <w:rPr>
          <w:rFonts w:ascii="Times New Roman" w:hAnsi="Times New Roman" w:cs="Times New Roman"/>
          <w:sz w:val="28"/>
          <w:szCs w:val="28"/>
        </w:rPr>
        <w:t>чух</w:t>
      </w:r>
      <w:proofErr w:type="spellEnd"/>
      <w:r w:rsidRPr="00B730ED">
        <w:rPr>
          <w:rFonts w:ascii="Times New Roman" w:hAnsi="Times New Roman" w:cs="Times New Roman"/>
          <w:sz w:val="28"/>
          <w:szCs w:val="28"/>
        </w:rPr>
        <w:t>.</w:t>
      </w:r>
    </w:p>
    <w:p w:rsidR="005374ED" w:rsidRPr="00B730ED" w:rsidRDefault="005374ED" w:rsidP="00CC1B72">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Приехали!</w:t>
      </w:r>
    </w:p>
    <w:p w:rsidR="005374ED" w:rsidRPr="00B730ED" w:rsidRDefault="0012127B" w:rsidP="00CC1B72">
      <w:pPr>
        <w:spacing w:line="240" w:lineRule="auto"/>
        <w:ind w:left="357"/>
        <w:jc w:val="both"/>
        <w:rPr>
          <w:rFonts w:ascii="Times New Roman" w:hAnsi="Times New Roman" w:cs="Times New Roman"/>
          <w:i/>
          <w:sz w:val="28"/>
          <w:szCs w:val="28"/>
        </w:rPr>
      </w:pPr>
      <w:r w:rsidRPr="00B730ED">
        <w:rPr>
          <w:rFonts w:ascii="Times New Roman" w:hAnsi="Times New Roman" w:cs="Times New Roman"/>
          <w:i/>
          <w:sz w:val="28"/>
          <w:szCs w:val="28"/>
        </w:rPr>
        <w:t>Звучит аудиозапись «Надежда».</w:t>
      </w:r>
    </w:p>
    <w:p w:rsidR="0012127B" w:rsidRPr="00B730ED" w:rsidRDefault="0012127B" w:rsidP="00CC1B72">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Вот мы с вами и добрались до долгожданного озера, тихого и прекрасного озера Надежды. Здесь нас встречает</w:t>
      </w:r>
      <w:r w:rsidR="002825F5" w:rsidRPr="00B730ED">
        <w:rPr>
          <w:rFonts w:ascii="Times New Roman" w:hAnsi="Times New Roman" w:cs="Times New Roman"/>
          <w:sz w:val="28"/>
          <w:szCs w:val="28"/>
        </w:rPr>
        <w:t xml:space="preserve"> добрая фея – хозяйка озёра: «Здравствуйте, гости дорогие! Я с нетерпением ждала этой встречи и приготовила вам подарок – волшебный клубочек, каждая ниточка которого способна вселить в ваше сердце надежду.  Хотите поиграть с этим клубочком?»</w:t>
      </w:r>
    </w:p>
    <w:p w:rsidR="002825F5" w:rsidRPr="00B730ED" w:rsidRDefault="002825F5" w:rsidP="002825F5">
      <w:pPr>
        <w:pStyle w:val="a3"/>
        <w:numPr>
          <w:ilvl w:val="0"/>
          <w:numId w:val="2"/>
        </w:numPr>
        <w:spacing w:line="240" w:lineRule="auto"/>
        <w:jc w:val="both"/>
        <w:rPr>
          <w:rFonts w:ascii="Times New Roman" w:hAnsi="Times New Roman" w:cs="Times New Roman"/>
          <w:b/>
          <w:i/>
          <w:sz w:val="28"/>
          <w:szCs w:val="28"/>
        </w:rPr>
      </w:pPr>
      <w:r w:rsidRPr="00B730ED">
        <w:rPr>
          <w:rFonts w:ascii="Times New Roman" w:hAnsi="Times New Roman" w:cs="Times New Roman"/>
          <w:b/>
          <w:i/>
          <w:sz w:val="28"/>
          <w:szCs w:val="28"/>
        </w:rPr>
        <w:t>Игра «Связующая нить»</w:t>
      </w:r>
    </w:p>
    <w:p w:rsidR="002825F5" w:rsidRPr="00B730ED" w:rsidRDefault="002825F5" w:rsidP="002825F5">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Участники игры, передают друг другу клубок, разматывают нить и говорят: «Мой ребёнок будет говорить хорошо, если я…» когда клубок вернётся к водящему, участники натягивают нить. Водящий: «Как видите, наши желания слились в одно целое, но</w:t>
      </w:r>
      <w:r w:rsidR="00186FB8" w:rsidRPr="00B730ED">
        <w:rPr>
          <w:rFonts w:ascii="Times New Roman" w:hAnsi="Times New Roman" w:cs="Times New Roman"/>
          <w:sz w:val="28"/>
          <w:szCs w:val="28"/>
        </w:rPr>
        <w:t xml:space="preserve"> каждое из них является важным и очень значимым для наших детей</w:t>
      </w:r>
      <w:r w:rsidRPr="00B730ED">
        <w:rPr>
          <w:rFonts w:ascii="Times New Roman" w:hAnsi="Times New Roman" w:cs="Times New Roman"/>
          <w:sz w:val="28"/>
          <w:szCs w:val="28"/>
        </w:rPr>
        <w:t>»</w:t>
      </w:r>
      <w:r w:rsidR="00186FB8" w:rsidRPr="00B730ED">
        <w:rPr>
          <w:rFonts w:ascii="Times New Roman" w:hAnsi="Times New Roman" w:cs="Times New Roman"/>
          <w:sz w:val="28"/>
          <w:szCs w:val="28"/>
        </w:rPr>
        <w:t>.</w:t>
      </w:r>
    </w:p>
    <w:p w:rsidR="00186FB8" w:rsidRPr="00B730ED" w:rsidRDefault="00186FB8" w:rsidP="002825F5">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Добрая фея напутствует гостей: «Я очень рада, что в ваших сердцах поселилась искорка надежды. Пусть же она повсюду вас согревает и не покидает вас!» - и прощается. Наше путешествие заканчивается.</w:t>
      </w:r>
    </w:p>
    <w:p w:rsidR="00186FB8" w:rsidRPr="00B730ED" w:rsidRDefault="00186FB8" w:rsidP="002825F5">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Хлоп-хлоп, топ-топ,</w:t>
      </w:r>
    </w:p>
    <w:p w:rsidR="00186FB8" w:rsidRPr="00B730ED" w:rsidRDefault="00186FB8" w:rsidP="002825F5">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Вокруг себя повернитесь,</w:t>
      </w:r>
    </w:p>
    <w:p w:rsidR="00186FB8" w:rsidRPr="00B730ED" w:rsidRDefault="00186FB8" w:rsidP="002825F5">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В детском саду очутитесь!</w:t>
      </w:r>
    </w:p>
    <w:p w:rsidR="00186FB8" w:rsidRPr="00B730ED" w:rsidRDefault="00186FB8" w:rsidP="002825F5">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Вот мы с вами и возвратились домой. Понравилось ли вам наше путешествие? Что запомнилось больше всего?</w:t>
      </w:r>
    </w:p>
    <w:p w:rsidR="00186FB8" w:rsidRPr="00B730ED" w:rsidRDefault="00186FB8" w:rsidP="002825F5">
      <w:pPr>
        <w:spacing w:line="240" w:lineRule="auto"/>
        <w:ind w:left="357"/>
        <w:jc w:val="both"/>
        <w:rPr>
          <w:rFonts w:ascii="Times New Roman" w:hAnsi="Times New Roman" w:cs="Times New Roman"/>
          <w:i/>
          <w:sz w:val="28"/>
          <w:szCs w:val="28"/>
        </w:rPr>
      </w:pPr>
      <w:r w:rsidRPr="00B730ED">
        <w:rPr>
          <w:rFonts w:ascii="Times New Roman" w:hAnsi="Times New Roman" w:cs="Times New Roman"/>
          <w:b/>
          <w:i/>
          <w:sz w:val="28"/>
          <w:szCs w:val="28"/>
        </w:rPr>
        <w:lastRenderedPageBreak/>
        <w:t>Дискуссия с родителями</w:t>
      </w:r>
      <w:r w:rsidR="00BB4A45" w:rsidRPr="00B730ED">
        <w:rPr>
          <w:rFonts w:ascii="Times New Roman" w:hAnsi="Times New Roman" w:cs="Times New Roman"/>
          <w:b/>
          <w:i/>
          <w:sz w:val="28"/>
          <w:szCs w:val="28"/>
        </w:rPr>
        <w:t xml:space="preserve">: </w:t>
      </w:r>
      <w:r w:rsidR="00BB4A45" w:rsidRPr="00B730ED">
        <w:rPr>
          <w:rFonts w:ascii="Times New Roman" w:hAnsi="Times New Roman" w:cs="Times New Roman"/>
          <w:sz w:val="28"/>
          <w:szCs w:val="28"/>
        </w:rPr>
        <w:t xml:space="preserve">«Изменилось ли ваше отношение к проблеме речевого развития вашего ребёнка?» </w:t>
      </w:r>
      <w:r w:rsidR="00BB4A45" w:rsidRPr="00B730ED">
        <w:rPr>
          <w:rFonts w:ascii="Times New Roman" w:hAnsi="Times New Roman" w:cs="Times New Roman"/>
          <w:i/>
          <w:sz w:val="28"/>
          <w:szCs w:val="28"/>
        </w:rPr>
        <w:t>работа с цветными символами.</w:t>
      </w:r>
    </w:p>
    <w:p w:rsidR="00BB4A45" w:rsidRPr="00B730ED" w:rsidRDefault="00BB4A45" w:rsidP="002825F5">
      <w:pPr>
        <w:spacing w:line="240" w:lineRule="auto"/>
        <w:ind w:left="357"/>
        <w:jc w:val="both"/>
        <w:rPr>
          <w:rFonts w:ascii="Times New Roman" w:hAnsi="Times New Roman" w:cs="Times New Roman"/>
          <w:b/>
          <w:i/>
          <w:sz w:val="28"/>
          <w:szCs w:val="28"/>
        </w:rPr>
      </w:pPr>
      <w:r w:rsidRPr="00B730ED">
        <w:rPr>
          <w:rFonts w:ascii="Times New Roman" w:hAnsi="Times New Roman" w:cs="Times New Roman"/>
          <w:b/>
          <w:i/>
          <w:sz w:val="28"/>
          <w:szCs w:val="28"/>
        </w:rPr>
        <w:t>Заключение</w:t>
      </w:r>
    </w:p>
    <w:p w:rsidR="00A75B4D" w:rsidRPr="00B730ED" w:rsidRDefault="00A75B4D" w:rsidP="002825F5">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Итак, рассмотрев вопрос о том, в какой последовательности необходимо выстроить домашнюю работу по воспитанию чистой речи у ребёнка, уже сегодня мы с вами должны понять и чётко уяснить для себя, что только такая своевременная, последовательная, систематическая работа создаёт благоприятные условия, для нормального развития звуковой стороны речи, для формирования грамматически правильной речи ребёнка.</w:t>
      </w:r>
    </w:p>
    <w:p w:rsidR="00A75B4D" w:rsidRPr="00B730ED" w:rsidRDefault="00A75B4D" w:rsidP="002825F5">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 xml:space="preserve">Терпения и успехов вам в дальнейшей работе с детьми! </w:t>
      </w:r>
      <w:r w:rsidR="00C019CC" w:rsidRPr="00B730ED">
        <w:rPr>
          <w:rFonts w:ascii="Times New Roman" w:hAnsi="Times New Roman" w:cs="Times New Roman"/>
          <w:sz w:val="28"/>
          <w:szCs w:val="28"/>
        </w:rPr>
        <w:t>Весёлых вам занятий, интересных, полезных, и хорошего настроения! На память о нашей встрече я хочу подарить  вам эти милые и забавные «ладошки».</w:t>
      </w:r>
    </w:p>
    <w:p w:rsidR="00C019CC" w:rsidRPr="00B730ED" w:rsidRDefault="00C019CC" w:rsidP="002825F5">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Будем рисовать и красить</w:t>
      </w:r>
    </w:p>
    <w:p w:rsidR="00C019CC" w:rsidRPr="00B730ED" w:rsidRDefault="00C019CC" w:rsidP="002825F5">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Прямо в книжке на листке.</w:t>
      </w:r>
    </w:p>
    <w:p w:rsidR="00C019CC" w:rsidRPr="00B730ED" w:rsidRDefault="00C019CC" w:rsidP="002825F5">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Вот лежит моя ладошка –</w:t>
      </w:r>
    </w:p>
    <w:p w:rsidR="00C019CC" w:rsidRPr="00B730ED" w:rsidRDefault="00C019CC" w:rsidP="002825F5">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Тут, на маминой руке.</w:t>
      </w:r>
    </w:p>
    <w:p w:rsidR="00C019CC" w:rsidRPr="00B730ED" w:rsidRDefault="00C019CC" w:rsidP="002825F5">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Если, мама, ты со мной –</w:t>
      </w:r>
    </w:p>
    <w:p w:rsidR="00C019CC" w:rsidRPr="00B730ED" w:rsidRDefault="00C019CC" w:rsidP="002825F5">
      <w:pPr>
        <w:spacing w:line="240" w:lineRule="auto"/>
        <w:ind w:left="357"/>
        <w:jc w:val="both"/>
        <w:rPr>
          <w:rFonts w:ascii="Times New Roman" w:hAnsi="Times New Roman" w:cs="Times New Roman"/>
          <w:sz w:val="28"/>
          <w:szCs w:val="28"/>
        </w:rPr>
      </w:pPr>
      <w:r w:rsidRPr="00B730ED">
        <w:rPr>
          <w:rFonts w:ascii="Times New Roman" w:hAnsi="Times New Roman" w:cs="Times New Roman"/>
          <w:sz w:val="28"/>
          <w:szCs w:val="28"/>
        </w:rPr>
        <w:t>Мир чудесный и цветной!</w:t>
      </w:r>
    </w:p>
    <w:tbl>
      <w:tblPr>
        <w:tblStyle w:val="a6"/>
        <w:tblW w:w="0" w:type="auto"/>
        <w:tblInd w:w="357" w:type="dxa"/>
        <w:tblLook w:val="04A0" w:firstRow="1" w:lastRow="0" w:firstColumn="1" w:lastColumn="0" w:noHBand="0" w:noVBand="1"/>
      </w:tblPr>
      <w:tblGrid>
        <w:gridCol w:w="602"/>
        <w:gridCol w:w="567"/>
        <w:gridCol w:w="567"/>
        <w:gridCol w:w="709"/>
        <w:gridCol w:w="567"/>
        <w:gridCol w:w="425"/>
      </w:tblGrid>
      <w:tr w:rsidR="000D32F1" w:rsidRPr="00B730ED" w:rsidTr="000D32F1">
        <w:trPr>
          <w:gridAfter w:val="1"/>
          <w:wAfter w:w="425" w:type="dxa"/>
        </w:trPr>
        <w:tc>
          <w:tcPr>
            <w:tcW w:w="602" w:type="dxa"/>
            <w:vMerge w:val="restart"/>
            <w:tcBorders>
              <w:top w:val="nil"/>
              <w:left w:val="nil"/>
            </w:tcBorders>
          </w:tcPr>
          <w:p w:rsidR="000D32F1" w:rsidRPr="00B730ED" w:rsidRDefault="000D32F1" w:rsidP="002825F5">
            <w:pPr>
              <w:jc w:val="both"/>
              <w:rPr>
                <w:rFonts w:ascii="Times New Roman" w:hAnsi="Times New Roman" w:cs="Times New Roman"/>
                <w:sz w:val="28"/>
                <w:szCs w:val="28"/>
              </w:rPr>
            </w:pPr>
          </w:p>
        </w:tc>
        <w:tc>
          <w:tcPr>
            <w:tcW w:w="567" w:type="dxa"/>
          </w:tcPr>
          <w:p w:rsidR="000D32F1" w:rsidRPr="00B730ED" w:rsidRDefault="000D32F1" w:rsidP="002825F5">
            <w:pPr>
              <w:jc w:val="both"/>
              <w:rPr>
                <w:rFonts w:ascii="Times New Roman" w:hAnsi="Times New Roman" w:cs="Times New Roman"/>
                <w:sz w:val="28"/>
                <w:szCs w:val="28"/>
              </w:rPr>
            </w:pPr>
            <w:r w:rsidRPr="00B730ED">
              <w:rPr>
                <w:rFonts w:ascii="Times New Roman" w:hAnsi="Times New Roman" w:cs="Times New Roman"/>
                <w:sz w:val="28"/>
                <w:szCs w:val="28"/>
              </w:rPr>
              <w:t>3</w:t>
            </w:r>
          </w:p>
          <w:p w:rsidR="000D32F1" w:rsidRPr="00B730ED" w:rsidRDefault="000D32F1" w:rsidP="002825F5">
            <w:pPr>
              <w:jc w:val="both"/>
              <w:rPr>
                <w:rFonts w:ascii="Times New Roman" w:hAnsi="Times New Roman" w:cs="Times New Roman"/>
                <w:sz w:val="28"/>
                <w:szCs w:val="28"/>
              </w:rPr>
            </w:pPr>
            <w:r w:rsidRPr="00B730ED">
              <w:rPr>
                <w:rFonts w:ascii="Times New Roman" w:hAnsi="Times New Roman" w:cs="Times New Roman"/>
                <w:sz w:val="28"/>
                <w:szCs w:val="28"/>
              </w:rPr>
              <w:t xml:space="preserve">     2</w:t>
            </w:r>
          </w:p>
        </w:tc>
        <w:tc>
          <w:tcPr>
            <w:tcW w:w="567" w:type="dxa"/>
          </w:tcPr>
          <w:p w:rsidR="000D32F1" w:rsidRPr="00B730ED" w:rsidRDefault="000D32F1" w:rsidP="002825F5">
            <w:pPr>
              <w:jc w:val="both"/>
              <w:rPr>
                <w:rFonts w:ascii="Times New Roman" w:hAnsi="Times New Roman" w:cs="Times New Roman"/>
                <w:sz w:val="28"/>
                <w:szCs w:val="28"/>
              </w:rPr>
            </w:pPr>
          </w:p>
        </w:tc>
        <w:tc>
          <w:tcPr>
            <w:tcW w:w="709" w:type="dxa"/>
          </w:tcPr>
          <w:p w:rsidR="000D32F1" w:rsidRPr="00B730ED" w:rsidRDefault="000D32F1" w:rsidP="002825F5">
            <w:pPr>
              <w:jc w:val="both"/>
              <w:rPr>
                <w:rFonts w:ascii="Times New Roman" w:hAnsi="Times New Roman" w:cs="Times New Roman"/>
                <w:sz w:val="28"/>
                <w:szCs w:val="28"/>
              </w:rPr>
            </w:pPr>
          </w:p>
        </w:tc>
        <w:tc>
          <w:tcPr>
            <w:tcW w:w="567" w:type="dxa"/>
          </w:tcPr>
          <w:p w:rsidR="000D32F1" w:rsidRPr="00B730ED" w:rsidRDefault="000D32F1" w:rsidP="002825F5">
            <w:pPr>
              <w:jc w:val="both"/>
              <w:rPr>
                <w:rFonts w:ascii="Times New Roman" w:hAnsi="Times New Roman" w:cs="Times New Roman"/>
                <w:sz w:val="28"/>
                <w:szCs w:val="28"/>
              </w:rPr>
            </w:pPr>
          </w:p>
        </w:tc>
      </w:tr>
      <w:tr w:rsidR="000D32F1" w:rsidRPr="00B730ED" w:rsidTr="000D32F1">
        <w:tc>
          <w:tcPr>
            <w:tcW w:w="602" w:type="dxa"/>
            <w:vMerge/>
            <w:tcBorders>
              <w:left w:val="nil"/>
            </w:tcBorders>
          </w:tcPr>
          <w:p w:rsidR="000D32F1" w:rsidRPr="00B730ED" w:rsidRDefault="000D32F1" w:rsidP="002825F5">
            <w:pPr>
              <w:jc w:val="both"/>
              <w:rPr>
                <w:rFonts w:ascii="Times New Roman" w:hAnsi="Times New Roman" w:cs="Times New Roman"/>
                <w:sz w:val="28"/>
                <w:szCs w:val="28"/>
              </w:rPr>
            </w:pPr>
          </w:p>
        </w:tc>
        <w:tc>
          <w:tcPr>
            <w:tcW w:w="567" w:type="dxa"/>
          </w:tcPr>
          <w:p w:rsidR="000D32F1" w:rsidRPr="00B730ED" w:rsidRDefault="000D32F1" w:rsidP="002825F5">
            <w:pPr>
              <w:jc w:val="both"/>
              <w:rPr>
                <w:rFonts w:ascii="Times New Roman" w:hAnsi="Times New Roman" w:cs="Times New Roman"/>
                <w:sz w:val="28"/>
                <w:szCs w:val="28"/>
              </w:rPr>
            </w:pPr>
          </w:p>
        </w:tc>
        <w:tc>
          <w:tcPr>
            <w:tcW w:w="1276" w:type="dxa"/>
            <w:gridSpan w:val="2"/>
            <w:tcBorders>
              <w:right w:val="nil"/>
            </w:tcBorders>
          </w:tcPr>
          <w:p w:rsidR="000D32F1" w:rsidRPr="00B730ED" w:rsidRDefault="000D32F1" w:rsidP="002825F5">
            <w:pPr>
              <w:jc w:val="both"/>
              <w:rPr>
                <w:rFonts w:ascii="Times New Roman" w:hAnsi="Times New Roman" w:cs="Times New Roman"/>
                <w:sz w:val="28"/>
                <w:szCs w:val="28"/>
              </w:rPr>
            </w:pPr>
          </w:p>
        </w:tc>
        <w:tc>
          <w:tcPr>
            <w:tcW w:w="992" w:type="dxa"/>
            <w:gridSpan w:val="2"/>
            <w:vMerge w:val="restart"/>
            <w:tcBorders>
              <w:top w:val="nil"/>
              <w:left w:val="nil"/>
              <w:right w:val="nil"/>
            </w:tcBorders>
          </w:tcPr>
          <w:p w:rsidR="000D32F1" w:rsidRPr="00B730ED" w:rsidRDefault="000D32F1" w:rsidP="002825F5">
            <w:pPr>
              <w:jc w:val="both"/>
              <w:rPr>
                <w:rFonts w:ascii="Times New Roman" w:hAnsi="Times New Roman" w:cs="Times New Roman"/>
                <w:sz w:val="28"/>
                <w:szCs w:val="28"/>
              </w:rPr>
            </w:pPr>
          </w:p>
        </w:tc>
      </w:tr>
      <w:tr w:rsidR="000D32F1" w:rsidRPr="00B730ED" w:rsidTr="000D32F1">
        <w:tc>
          <w:tcPr>
            <w:tcW w:w="602" w:type="dxa"/>
            <w:vMerge/>
            <w:tcBorders>
              <w:left w:val="nil"/>
            </w:tcBorders>
          </w:tcPr>
          <w:p w:rsidR="000D32F1" w:rsidRPr="00B730ED" w:rsidRDefault="000D32F1" w:rsidP="002825F5">
            <w:pPr>
              <w:jc w:val="both"/>
              <w:rPr>
                <w:rFonts w:ascii="Times New Roman" w:hAnsi="Times New Roman" w:cs="Times New Roman"/>
                <w:sz w:val="28"/>
                <w:szCs w:val="28"/>
              </w:rPr>
            </w:pPr>
          </w:p>
        </w:tc>
        <w:tc>
          <w:tcPr>
            <w:tcW w:w="567" w:type="dxa"/>
          </w:tcPr>
          <w:p w:rsidR="000D32F1" w:rsidRPr="00B730ED" w:rsidRDefault="000D32F1" w:rsidP="002825F5">
            <w:pPr>
              <w:jc w:val="both"/>
              <w:rPr>
                <w:rFonts w:ascii="Times New Roman" w:hAnsi="Times New Roman" w:cs="Times New Roman"/>
                <w:sz w:val="28"/>
                <w:szCs w:val="28"/>
              </w:rPr>
            </w:pPr>
            <w:r w:rsidRPr="00B730ED">
              <w:rPr>
                <w:rFonts w:ascii="Times New Roman" w:hAnsi="Times New Roman" w:cs="Times New Roman"/>
                <w:sz w:val="28"/>
                <w:szCs w:val="28"/>
              </w:rPr>
              <w:t xml:space="preserve">  </w:t>
            </w:r>
          </w:p>
          <w:p w:rsidR="000D32F1" w:rsidRPr="00B730ED" w:rsidRDefault="000D32F1" w:rsidP="002825F5">
            <w:pPr>
              <w:jc w:val="both"/>
              <w:rPr>
                <w:rFonts w:ascii="Times New Roman" w:hAnsi="Times New Roman" w:cs="Times New Roman"/>
                <w:sz w:val="28"/>
                <w:szCs w:val="28"/>
              </w:rPr>
            </w:pPr>
            <w:r w:rsidRPr="00B730ED">
              <w:rPr>
                <w:rFonts w:ascii="Times New Roman" w:hAnsi="Times New Roman" w:cs="Times New Roman"/>
                <w:sz w:val="28"/>
                <w:szCs w:val="28"/>
              </w:rPr>
              <w:t xml:space="preserve">   1</w:t>
            </w:r>
          </w:p>
        </w:tc>
        <w:tc>
          <w:tcPr>
            <w:tcW w:w="567" w:type="dxa"/>
          </w:tcPr>
          <w:p w:rsidR="000D32F1" w:rsidRPr="00B730ED" w:rsidRDefault="000D32F1" w:rsidP="002825F5">
            <w:pPr>
              <w:jc w:val="both"/>
              <w:rPr>
                <w:rFonts w:ascii="Times New Roman" w:hAnsi="Times New Roman" w:cs="Times New Roman"/>
                <w:sz w:val="28"/>
                <w:szCs w:val="28"/>
              </w:rPr>
            </w:pPr>
          </w:p>
        </w:tc>
        <w:tc>
          <w:tcPr>
            <w:tcW w:w="709" w:type="dxa"/>
          </w:tcPr>
          <w:p w:rsidR="000D32F1" w:rsidRPr="00B730ED" w:rsidRDefault="000D32F1" w:rsidP="002825F5">
            <w:pPr>
              <w:jc w:val="both"/>
              <w:rPr>
                <w:rFonts w:ascii="Times New Roman" w:hAnsi="Times New Roman" w:cs="Times New Roman"/>
                <w:sz w:val="28"/>
                <w:szCs w:val="28"/>
              </w:rPr>
            </w:pPr>
          </w:p>
        </w:tc>
        <w:tc>
          <w:tcPr>
            <w:tcW w:w="992" w:type="dxa"/>
            <w:gridSpan w:val="2"/>
            <w:vMerge/>
            <w:tcBorders>
              <w:right w:val="nil"/>
            </w:tcBorders>
          </w:tcPr>
          <w:p w:rsidR="000D32F1" w:rsidRPr="00B730ED" w:rsidRDefault="000D32F1" w:rsidP="002825F5">
            <w:pPr>
              <w:jc w:val="both"/>
              <w:rPr>
                <w:rFonts w:ascii="Times New Roman" w:hAnsi="Times New Roman" w:cs="Times New Roman"/>
                <w:sz w:val="28"/>
                <w:szCs w:val="28"/>
              </w:rPr>
            </w:pPr>
          </w:p>
        </w:tc>
      </w:tr>
      <w:tr w:rsidR="000D32F1" w:rsidRPr="00B730ED" w:rsidTr="000D32F1">
        <w:tc>
          <w:tcPr>
            <w:tcW w:w="602" w:type="dxa"/>
            <w:vMerge/>
            <w:tcBorders>
              <w:left w:val="nil"/>
            </w:tcBorders>
          </w:tcPr>
          <w:p w:rsidR="000D32F1" w:rsidRPr="00B730ED" w:rsidRDefault="000D32F1" w:rsidP="002825F5">
            <w:pPr>
              <w:jc w:val="both"/>
              <w:rPr>
                <w:rFonts w:ascii="Times New Roman" w:hAnsi="Times New Roman" w:cs="Times New Roman"/>
                <w:sz w:val="28"/>
                <w:szCs w:val="28"/>
              </w:rPr>
            </w:pPr>
          </w:p>
        </w:tc>
        <w:tc>
          <w:tcPr>
            <w:tcW w:w="567" w:type="dxa"/>
          </w:tcPr>
          <w:p w:rsidR="000D32F1" w:rsidRPr="00B730ED" w:rsidRDefault="000D32F1" w:rsidP="002825F5">
            <w:pPr>
              <w:jc w:val="both"/>
              <w:rPr>
                <w:rFonts w:ascii="Times New Roman" w:hAnsi="Times New Roman" w:cs="Times New Roman"/>
                <w:sz w:val="28"/>
                <w:szCs w:val="28"/>
              </w:rPr>
            </w:pPr>
          </w:p>
        </w:tc>
        <w:tc>
          <w:tcPr>
            <w:tcW w:w="1276" w:type="dxa"/>
            <w:gridSpan w:val="2"/>
            <w:tcBorders>
              <w:right w:val="nil"/>
            </w:tcBorders>
          </w:tcPr>
          <w:p w:rsidR="000D32F1" w:rsidRPr="00B730ED" w:rsidRDefault="000D32F1" w:rsidP="002825F5">
            <w:pPr>
              <w:jc w:val="both"/>
              <w:rPr>
                <w:rFonts w:ascii="Times New Roman" w:hAnsi="Times New Roman" w:cs="Times New Roman"/>
                <w:sz w:val="28"/>
                <w:szCs w:val="28"/>
              </w:rPr>
            </w:pPr>
          </w:p>
        </w:tc>
        <w:tc>
          <w:tcPr>
            <w:tcW w:w="992" w:type="dxa"/>
            <w:gridSpan w:val="2"/>
            <w:vMerge/>
            <w:tcBorders>
              <w:left w:val="nil"/>
              <w:right w:val="nil"/>
            </w:tcBorders>
          </w:tcPr>
          <w:p w:rsidR="000D32F1" w:rsidRPr="00B730ED" w:rsidRDefault="000D32F1" w:rsidP="002825F5">
            <w:pPr>
              <w:jc w:val="both"/>
              <w:rPr>
                <w:rFonts w:ascii="Times New Roman" w:hAnsi="Times New Roman" w:cs="Times New Roman"/>
                <w:sz w:val="28"/>
                <w:szCs w:val="28"/>
              </w:rPr>
            </w:pPr>
          </w:p>
        </w:tc>
      </w:tr>
      <w:tr w:rsidR="00C019CC" w:rsidRPr="00B730ED" w:rsidTr="000D32F1">
        <w:tc>
          <w:tcPr>
            <w:tcW w:w="602" w:type="dxa"/>
          </w:tcPr>
          <w:p w:rsidR="00C019CC" w:rsidRPr="00B730ED" w:rsidRDefault="000D32F1" w:rsidP="002825F5">
            <w:pPr>
              <w:jc w:val="both"/>
              <w:rPr>
                <w:rFonts w:ascii="Times New Roman" w:hAnsi="Times New Roman" w:cs="Times New Roman"/>
                <w:sz w:val="28"/>
                <w:szCs w:val="28"/>
              </w:rPr>
            </w:pPr>
            <w:r w:rsidRPr="00B730ED">
              <w:rPr>
                <w:rFonts w:ascii="Times New Roman" w:hAnsi="Times New Roman" w:cs="Times New Roman"/>
                <w:sz w:val="28"/>
                <w:szCs w:val="28"/>
              </w:rPr>
              <w:t>5</w:t>
            </w:r>
          </w:p>
        </w:tc>
        <w:tc>
          <w:tcPr>
            <w:tcW w:w="567" w:type="dxa"/>
          </w:tcPr>
          <w:p w:rsidR="00C019CC" w:rsidRPr="00B730ED" w:rsidRDefault="00C019CC" w:rsidP="002825F5">
            <w:pPr>
              <w:jc w:val="both"/>
              <w:rPr>
                <w:rFonts w:ascii="Times New Roman" w:hAnsi="Times New Roman" w:cs="Times New Roman"/>
                <w:sz w:val="28"/>
                <w:szCs w:val="28"/>
              </w:rPr>
            </w:pPr>
          </w:p>
        </w:tc>
        <w:tc>
          <w:tcPr>
            <w:tcW w:w="567" w:type="dxa"/>
          </w:tcPr>
          <w:p w:rsidR="00C019CC" w:rsidRPr="00B730ED" w:rsidRDefault="00C019CC" w:rsidP="002825F5">
            <w:pPr>
              <w:jc w:val="both"/>
              <w:rPr>
                <w:rFonts w:ascii="Times New Roman" w:hAnsi="Times New Roman" w:cs="Times New Roman"/>
                <w:sz w:val="28"/>
                <w:szCs w:val="28"/>
              </w:rPr>
            </w:pPr>
          </w:p>
        </w:tc>
        <w:tc>
          <w:tcPr>
            <w:tcW w:w="709" w:type="dxa"/>
          </w:tcPr>
          <w:p w:rsidR="00C019CC" w:rsidRPr="00B730ED" w:rsidRDefault="00C019CC" w:rsidP="002825F5">
            <w:pPr>
              <w:jc w:val="both"/>
              <w:rPr>
                <w:rFonts w:ascii="Times New Roman" w:hAnsi="Times New Roman" w:cs="Times New Roman"/>
                <w:sz w:val="28"/>
                <w:szCs w:val="28"/>
              </w:rPr>
            </w:pPr>
          </w:p>
        </w:tc>
        <w:tc>
          <w:tcPr>
            <w:tcW w:w="567" w:type="dxa"/>
          </w:tcPr>
          <w:p w:rsidR="00C019CC" w:rsidRPr="00B730ED" w:rsidRDefault="00C019CC" w:rsidP="002825F5">
            <w:pPr>
              <w:jc w:val="both"/>
              <w:rPr>
                <w:rFonts w:ascii="Times New Roman" w:hAnsi="Times New Roman" w:cs="Times New Roman"/>
                <w:sz w:val="28"/>
                <w:szCs w:val="28"/>
              </w:rPr>
            </w:pPr>
          </w:p>
        </w:tc>
        <w:tc>
          <w:tcPr>
            <w:tcW w:w="425" w:type="dxa"/>
          </w:tcPr>
          <w:p w:rsidR="00C019CC" w:rsidRPr="00B730ED" w:rsidRDefault="00C019CC" w:rsidP="002825F5">
            <w:pPr>
              <w:jc w:val="both"/>
              <w:rPr>
                <w:rFonts w:ascii="Times New Roman" w:hAnsi="Times New Roman" w:cs="Times New Roman"/>
                <w:sz w:val="28"/>
                <w:szCs w:val="28"/>
              </w:rPr>
            </w:pPr>
          </w:p>
        </w:tc>
      </w:tr>
      <w:tr w:rsidR="000D32F1" w:rsidRPr="00B730ED" w:rsidTr="000D32F1">
        <w:tc>
          <w:tcPr>
            <w:tcW w:w="602" w:type="dxa"/>
            <w:vMerge w:val="restart"/>
            <w:tcBorders>
              <w:left w:val="nil"/>
            </w:tcBorders>
          </w:tcPr>
          <w:p w:rsidR="000D32F1" w:rsidRPr="00B730ED" w:rsidRDefault="000D32F1" w:rsidP="002825F5">
            <w:pPr>
              <w:jc w:val="both"/>
              <w:rPr>
                <w:rFonts w:ascii="Times New Roman" w:hAnsi="Times New Roman" w:cs="Times New Roman"/>
                <w:sz w:val="28"/>
                <w:szCs w:val="28"/>
              </w:rPr>
            </w:pPr>
          </w:p>
        </w:tc>
        <w:tc>
          <w:tcPr>
            <w:tcW w:w="567" w:type="dxa"/>
          </w:tcPr>
          <w:p w:rsidR="000D32F1" w:rsidRPr="00B730ED" w:rsidRDefault="000D32F1" w:rsidP="002825F5">
            <w:pPr>
              <w:jc w:val="both"/>
              <w:rPr>
                <w:rFonts w:ascii="Times New Roman" w:hAnsi="Times New Roman" w:cs="Times New Roman"/>
                <w:sz w:val="28"/>
                <w:szCs w:val="28"/>
              </w:rPr>
            </w:pPr>
          </w:p>
        </w:tc>
        <w:tc>
          <w:tcPr>
            <w:tcW w:w="1843" w:type="dxa"/>
            <w:gridSpan w:val="3"/>
            <w:tcBorders>
              <w:right w:val="nil"/>
            </w:tcBorders>
          </w:tcPr>
          <w:p w:rsidR="000D32F1" w:rsidRPr="00B730ED" w:rsidRDefault="000D32F1" w:rsidP="002825F5">
            <w:pPr>
              <w:jc w:val="both"/>
              <w:rPr>
                <w:rFonts w:ascii="Times New Roman" w:hAnsi="Times New Roman" w:cs="Times New Roman"/>
                <w:sz w:val="28"/>
                <w:szCs w:val="28"/>
              </w:rPr>
            </w:pPr>
          </w:p>
        </w:tc>
        <w:tc>
          <w:tcPr>
            <w:tcW w:w="425" w:type="dxa"/>
            <w:vMerge w:val="restart"/>
            <w:tcBorders>
              <w:left w:val="nil"/>
              <w:right w:val="nil"/>
            </w:tcBorders>
          </w:tcPr>
          <w:p w:rsidR="000D32F1" w:rsidRPr="00B730ED" w:rsidRDefault="000D32F1" w:rsidP="002825F5">
            <w:pPr>
              <w:jc w:val="both"/>
              <w:rPr>
                <w:rFonts w:ascii="Times New Roman" w:hAnsi="Times New Roman" w:cs="Times New Roman"/>
                <w:sz w:val="28"/>
                <w:szCs w:val="28"/>
              </w:rPr>
            </w:pPr>
          </w:p>
        </w:tc>
      </w:tr>
      <w:tr w:rsidR="000D32F1" w:rsidRPr="00B730ED" w:rsidTr="00B730ED">
        <w:tc>
          <w:tcPr>
            <w:tcW w:w="602" w:type="dxa"/>
            <w:vMerge/>
            <w:tcBorders>
              <w:left w:val="nil"/>
              <w:bottom w:val="nil"/>
            </w:tcBorders>
          </w:tcPr>
          <w:p w:rsidR="000D32F1" w:rsidRPr="00B730ED" w:rsidRDefault="000D32F1" w:rsidP="002825F5">
            <w:pPr>
              <w:jc w:val="both"/>
              <w:rPr>
                <w:rFonts w:ascii="Times New Roman" w:hAnsi="Times New Roman" w:cs="Times New Roman"/>
                <w:sz w:val="28"/>
                <w:szCs w:val="28"/>
              </w:rPr>
            </w:pPr>
          </w:p>
        </w:tc>
        <w:tc>
          <w:tcPr>
            <w:tcW w:w="567" w:type="dxa"/>
          </w:tcPr>
          <w:p w:rsidR="000D32F1" w:rsidRPr="00B730ED" w:rsidRDefault="000D32F1" w:rsidP="002825F5">
            <w:pPr>
              <w:jc w:val="both"/>
              <w:rPr>
                <w:rFonts w:ascii="Times New Roman" w:hAnsi="Times New Roman" w:cs="Times New Roman"/>
                <w:sz w:val="28"/>
                <w:szCs w:val="28"/>
              </w:rPr>
            </w:pPr>
            <w:r w:rsidRPr="00B730ED">
              <w:rPr>
                <w:rFonts w:ascii="Times New Roman" w:hAnsi="Times New Roman" w:cs="Times New Roman"/>
                <w:sz w:val="28"/>
                <w:szCs w:val="28"/>
              </w:rPr>
              <w:t>4</w:t>
            </w:r>
          </w:p>
        </w:tc>
        <w:tc>
          <w:tcPr>
            <w:tcW w:w="567" w:type="dxa"/>
          </w:tcPr>
          <w:p w:rsidR="000D32F1" w:rsidRPr="00B730ED" w:rsidRDefault="000D32F1" w:rsidP="002825F5">
            <w:pPr>
              <w:jc w:val="both"/>
              <w:rPr>
                <w:rFonts w:ascii="Times New Roman" w:hAnsi="Times New Roman" w:cs="Times New Roman"/>
                <w:sz w:val="28"/>
                <w:szCs w:val="28"/>
              </w:rPr>
            </w:pPr>
          </w:p>
        </w:tc>
        <w:tc>
          <w:tcPr>
            <w:tcW w:w="709" w:type="dxa"/>
          </w:tcPr>
          <w:p w:rsidR="000D32F1" w:rsidRPr="00B730ED" w:rsidRDefault="000D32F1" w:rsidP="002825F5">
            <w:pPr>
              <w:jc w:val="both"/>
              <w:rPr>
                <w:rFonts w:ascii="Times New Roman" w:hAnsi="Times New Roman" w:cs="Times New Roman"/>
                <w:sz w:val="28"/>
                <w:szCs w:val="28"/>
              </w:rPr>
            </w:pPr>
          </w:p>
        </w:tc>
        <w:tc>
          <w:tcPr>
            <w:tcW w:w="567" w:type="dxa"/>
          </w:tcPr>
          <w:p w:rsidR="000D32F1" w:rsidRPr="00B730ED" w:rsidRDefault="000D32F1" w:rsidP="002825F5">
            <w:pPr>
              <w:jc w:val="both"/>
              <w:rPr>
                <w:rFonts w:ascii="Times New Roman" w:hAnsi="Times New Roman" w:cs="Times New Roman"/>
                <w:sz w:val="28"/>
                <w:szCs w:val="28"/>
              </w:rPr>
            </w:pPr>
          </w:p>
        </w:tc>
        <w:tc>
          <w:tcPr>
            <w:tcW w:w="425" w:type="dxa"/>
            <w:vMerge/>
            <w:tcBorders>
              <w:bottom w:val="nil"/>
              <w:right w:val="nil"/>
            </w:tcBorders>
          </w:tcPr>
          <w:p w:rsidR="000D32F1" w:rsidRPr="00B730ED" w:rsidRDefault="000D32F1" w:rsidP="002825F5">
            <w:pPr>
              <w:jc w:val="both"/>
              <w:rPr>
                <w:rFonts w:ascii="Times New Roman" w:hAnsi="Times New Roman" w:cs="Times New Roman"/>
                <w:sz w:val="28"/>
                <w:szCs w:val="28"/>
              </w:rPr>
            </w:pPr>
          </w:p>
        </w:tc>
      </w:tr>
    </w:tbl>
    <w:p w:rsidR="00C019CC" w:rsidRPr="00B730ED" w:rsidRDefault="00C019CC" w:rsidP="002825F5">
      <w:pPr>
        <w:spacing w:line="240" w:lineRule="auto"/>
        <w:ind w:left="357"/>
        <w:jc w:val="both"/>
        <w:rPr>
          <w:rFonts w:ascii="Times New Roman" w:hAnsi="Times New Roman" w:cs="Times New Roman"/>
          <w:b/>
          <w:i/>
          <w:sz w:val="28"/>
          <w:szCs w:val="28"/>
        </w:rPr>
      </w:pPr>
    </w:p>
    <w:p w:rsidR="00A75B4D" w:rsidRPr="00B730ED" w:rsidRDefault="000D32F1" w:rsidP="000D32F1">
      <w:pPr>
        <w:spacing w:line="240" w:lineRule="auto"/>
        <w:ind w:left="357"/>
        <w:jc w:val="both"/>
        <w:rPr>
          <w:rFonts w:ascii="Times New Roman" w:hAnsi="Times New Roman" w:cs="Times New Roman"/>
          <w:b/>
          <w:i/>
          <w:sz w:val="28"/>
          <w:szCs w:val="28"/>
        </w:rPr>
      </w:pPr>
      <w:r w:rsidRPr="00B730ED">
        <w:rPr>
          <w:rFonts w:ascii="Times New Roman" w:hAnsi="Times New Roman" w:cs="Times New Roman"/>
          <w:b/>
          <w:i/>
          <w:sz w:val="28"/>
          <w:szCs w:val="28"/>
        </w:rPr>
        <w:t>Кроссворд</w:t>
      </w:r>
    </w:p>
    <w:p w:rsidR="000D32F1" w:rsidRPr="00B730ED" w:rsidRDefault="000D32F1"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1,</w:t>
      </w:r>
      <w:r w:rsidR="00FD1493" w:rsidRPr="00B730ED">
        <w:rPr>
          <w:rFonts w:ascii="Times New Roman" w:hAnsi="Times New Roman" w:cs="Times New Roman"/>
          <w:sz w:val="28"/>
          <w:szCs w:val="28"/>
        </w:rPr>
        <w:t xml:space="preserve"> </w:t>
      </w:r>
      <w:r w:rsidRPr="00B730ED">
        <w:rPr>
          <w:rFonts w:ascii="Times New Roman" w:hAnsi="Times New Roman" w:cs="Times New Roman"/>
          <w:sz w:val="28"/>
          <w:szCs w:val="28"/>
        </w:rPr>
        <w:t>2</w:t>
      </w:r>
      <w:r w:rsidR="00FD1493" w:rsidRPr="00B730ED">
        <w:rPr>
          <w:rFonts w:ascii="Times New Roman" w:hAnsi="Times New Roman" w:cs="Times New Roman"/>
          <w:sz w:val="28"/>
          <w:szCs w:val="28"/>
        </w:rPr>
        <w:t>.</w:t>
      </w:r>
      <w:r w:rsidRPr="00B730ED">
        <w:rPr>
          <w:rFonts w:ascii="Times New Roman" w:hAnsi="Times New Roman" w:cs="Times New Roman"/>
          <w:sz w:val="28"/>
          <w:szCs w:val="28"/>
        </w:rPr>
        <w:t xml:space="preserve"> </w:t>
      </w:r>
      <w:r w:rsidR="00FD1493" w:rsidRPr="00B730ED">
        <w:rPr>
          <w:rFonts w:ascii="Times New Roman" w:hAnsi="Times New Roman" w:cs="Times New Roman"/>
          <w:sz w:val="28"/>
          <w:szCs w:val="28"/>
        </w:rPr>
        <w:t xml:space="preserve"> </w:t>
      </w:r>
      <w:r w:rsidRPr="00B730ED">
        <w:rPr>
          <w:rFonts w:ascii="Times New Roman" w:hAnsi="Times New Roman" w:cs="Times New Roman"/>
          <w:sz w:val="28"/>
          <w:szCs w:val="28"/>
        </w:rPr>
        <w:t>Красные двери в пещере моей,</w:t>
      </w:r>
    </w:p>
    <w:p w:rsidR="000D32F1" w:rsidRPr="00B730ED" w:rsidRDefault="00FD1493"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w:t>
      </w:r>
      <w:r w:rsidR="000D32F1" w:rsidRPr="00B730ED">
        <w:rPr>
          <w:rFonts w:ascii="Times New Roman" w:hAnsi="Times New Roman" w:cs="Times New Roman"/>
          <w:sz w:val="28"/>
          <w:szCs w:val="28"/>
        </w:rPr>
        <w:t>Белые звери сидят у дверей.</w:t>
      </w:r>
    </w:p>
    <w:p w:rsidR="000D32F1" w:rsidRPr="00B730ED" w:rsidRDefault="00FD1493"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w:t>
      </w:r>
      <w:r w:rsidR="000D32F1" w:rsidRPr="00B730ED">
        <w:rPr>
          <w:rFonts w:ascii="Times New Roman" w:hAnsi="Times New Roman" w:cs="Times New Roman"/>
          <w:sz w:val="28"/>
          <w:szCs w:val="28"/>
        </w:rPr>
        <w:t>И мясо, и хлеб</w:t>
      </w:r>
      <w:r w:rsidRPr="00B730ED">
        <w:rPr>
          <w:rFonts w:ascii="Times New Roman" w:hAnsi="Times New Roman" w:cs="Times New Roman"/>
          <w:sz w:val="28"/>
          <w:szCs w:val="28"/>
        </w:rPr>
        <w:t>-всю добычу мою</w:t>
      </w:r>
    </w:p>
    <w:p w:rsidR="00FD1493" w:rsidRPr="00B730ED" w:rsidRDefault="00FD1493"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Я с радостью белым зверям отдаю. (Рот, зубы)</w:t>
      </w:r>
    </w:p>
    <w:p w:rsidR="00FD1493" w:rsidRPr="00B730ED" w:rsidRDefault="00FD1493"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3.   Есть в комнате портрет,</w:t>
      </w:r>
    </w:p>
    <w:p w:rsidR="00FD1493" w:rsidRPr="00B730ED" w:rsidRDefault="00FD1493"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lastRenderedPageBreak/>
        <w:t xml:space="preserve">      Во всём на вас похожий.</w:t>
      </w:r>
    </w:p>
    <w:p w:rsidR="00FD1493" w:rsidRPr="00B730ED" w:rsidRDefault="00FD1493"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Засмейтесь – и в ответ</w:t>
      </w:r>
    </w:p>
    <w:p w:rsidR="00FD1493" w:rsidRPr="00B730ED" w:rsidRDefault="00FD1493"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Он засмеётся тоже. (Зеркало)</w:t>
      </w:r>
    </w:p>
    <w:p w:rsidR="00FD1493" w:rsidRPr="00B730ED" w:rsidRDefault="00FD1493"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4.   Два близнеца, два братца</w:t>
      </w:r>
    </w:p>
    <w:p w:rsidR="00FD1493" w:rsidRPr="00B730ED" w:rsidRDefault="00FD1493"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На нос верхом садятся,</w:t>
      </w:r>
    </w:p>
    <w:p w:rsidR="00FD1493" w:rsidRPr="00B730ED" w:rsidRDefault="00FD1493"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Сами верхом, а ноги – за ушами.  (Очки)</w:t>
      </w:r>
    </w:p>
    <w:p w:rsidR="00FD1493" w:rsidRPr="00B730ED" w:rsidRDefault="00FD1493"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5.   Есть у меня работник</w:t>
      </w:r>
      <w:r w:rsidR="00151C56" w:rsidRPr="00B730ED">
        <w:rPr>
          <w:rFonts w:ascii="Times New Roman" w:hAnsi="Times New Roman" w:cs="Times New Roman"/>
          <w:sz w:val="28"/>
          <w:szCs w:val="28"/>
        </w:rPr>
        <w:t>и</w:t>
      </w:r>
      <w:r w:rsidRPr="00B730ED">
        <w:rPr>
          <w:rFonts w:ascii="Times New Roman" w:hAnsi="Times New Roman" w:cs="Times New Roman"/>
          <w:sz w:val="28"/>
          <w:szCs w:val="28"/>
        </w:rPr>
        <w:t>,</w:t>
      </w:r>
    </w:p>
    <w:p w:rsidR="00FD1493" w:rsidRPr="00B730ED" w:rsidRDefault="00FD1493"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Во всём помочь охотник</w:t>
      </w:r>
      <w:r w:rsidR="00151C56" w:rsidRPr="00B730ED">
        <w:rPr>
          <w:rFonts w:ascii="Times New Roman" w:hAnsi="Times New Roman" w:cs="Times New Roman"/>
          <w:sz w:val="28"/>
          <w:szCs w:val="28"/>
        </w:rPr>
        <w:t>и</w:t>
      </w:r>
      <w:r w:rsidRPr="00B730ED">
        <w:rPr>
          <w:rFonts w:ascii="Times New Roman" w:hAnsi="Times New Roman" w:cs="Times New Roman"/>
          <w:sz w:val="28"/>
          <w:szCs w:val="28"/>
        </w:rPr>
        <w:t>.</w:t>
      </w:r>
    </w:p>
    <w:p w:rsidR="00FD1493" w:rsidRPr="00B730ED" w:rsidRDefault="00FD1493"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Живут не за стеной –</w:t>
      </w:r>
    </w:p>
    <w:p w:rsidR="00FD1493" w:rsidRPr="00B730ED" w:rsidRDefault="00FD1493"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И день</w:t>
      </w:r>
      <w:r w:rsidR="00E44A1D" w:rsidRPr="00B730ED">
        <w:rPr>
          <w:rFonts w:ascii="Times New Roman" w:hAnsi="Times New Roman" w:cs="Times New Roman"/>
          <w:sz w:val="28"/>
          <w:szCs w:val="28"/>
        </w:rPr>
        <w:t>,</w:t>
      </w:r>
      <w:r w:rsidRPr="00B730ED">
        <w:rPr>
          <w:rFonts w:ascii="Times New Roman" w:hAnsi="Times New Roman" w:cs="Times New Roman"/>
          <w:sz w:val="28"/>
          <w:szCs w:val="28"/>
        </w:rPr>
        <w:t xml:space="preserve"> и ночь со мной:</w:t>
      </w:r>
    </w:p>
    <w:p w:rsidR="00151C56" w:rsidRPr="00B730ED" w:rsidRDefault="00151C56"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Целый десяток</w:t>
      </w:r>
    </w:p>
    <w:p w:rsidR="00151C56" w:rsidRPr="00B730ED" w:rsidRDefault="00151C56"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Верных ребяток. (Пальцы)</w:t>
      </w:r>
    </w:p>
    <w:p w:rsidR="00970E5C" w:rsidRPr="00B730ED" w:rsidRDefault="00970E5C" w:rsidP="000D32F1">
      <w:pPr>
        <w:spacing w:line="240" w:lineRule="auto"/>
        <w:jc w:val="both"/>
        <w:rPr>
          <w:rFonts w:ascii="Times New Roman" w:hAnsi="Times New Roman" w:cs="Times New Roman"/>
          <w:b/>
          <w:i/>
          <w:sz w:val="28"/>
          <w:szCs w:val="28"/>
        </w:rPr>
      </w:pPr>
      <w:r w:rsidRPr="00B730ED">
        <w:rPr>
          <w:rFonts w:ascii="Times New Roman" w:hAnsi="Times New Roman" w:cs="Times New Roman"/>
          <w:b/>
          <w:i/>
          <w:sz w:val="28"/>
          <w:szCs w:val="28"/>
        </w:rPr>
        <w:t>Советы по организации домашних логопедических занятий.</w:t>
      </w:r>
    </w:p>
    <w:p w:rsidR="00970E5C" w:rsidRPr="00B730ED" w:rsidRDefault="00C36B0E"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  </w:t>
      </w:r>
      <w:r w:rsidR="00970E5C" w:rsidRPr="00B730ED">
        <w:rPr>
          <w:rFonts w:ascii="Times New Roman" w:hAnsi="Times New Roman" w:cs="Times New Roman"/>
          <w:sz w:val="28"/>
          <w:szCs w:val="28"/>
        </w:rPr>
        <w:t>Основная трудность для родителей – нежелание ребёнка заниматься. Не усаживайте малыша за стол! Уютно расположитесь с ним на ковре или на диване</w:t>
      </w:r>
      <w:r w:rsidR="00FD64DA" w:rsidRPr="00B730ED">
        <w:rPr>
          <w:rFonts w:ascii="Times New Roman" w:hAnsi="Times New Roman" w:cs="Times New Roman"/>
          <w:sz w:val="28"/>
          <w:szCs w:val="28"/>
        </w:rPr>
        <w:t>. П</w:t>
      </w:r>
      <w:r w:rsidR="00970E5C" w:rsidRPr="00B730ED">
        <w:rPr>
          <w:rFonts w:ascii="Times New Roman" w:hAnsi="Times New Roman" w:cs="Times New Roman"/>
          <w:sz w:val="28"/>
          <w:szCs w:val="28"/>
        </w:rPr>
        <w:t xml:space="preserve">омните, что основная деятельность детей – игровая. Все занятия должны строиться по правилам игры! Можно </w:t>
      </w:r>
      <w:r w:rsidR="00BB6AED" w:rsidRPr="00B730ED">
        <w:rPr>
          <w:rFonts w:ascii="Times New Roman" w:hAnsi="Times New Roman" w:cs="Times New Roman"/>
          <w:sz w:val="28"/>
          <w:szCs w:val="28"/>
        </w:rPr>
        <w:t>«отправиться в путешествие» в Сказочное королевство или пойти в гости к Незнайке</w:t>
      </w:r>
      <w:r w:rsidR="00FD64DA" w:rsidRPr="00B730ED">
        <w:rPr>
          <w:rFonts w:ascii="Times New Roman" w:hAnsi="Times New Roman" w:cs="Times New Roman"/>
          <w:sz w:val="28"/>
          <w:szCs w:val="28"/>
        </w:rPr>
        <w:t>. Плюшевый мишка или кукла тоже могут «побеседовать » с малышом.</w:t>
      </w:r>
    </w:p>
    <w:p w:rsidR="00C36B0E" w:rsidRPr="00B730ED" w:rsidRDefault="00FD64DA" w:rsidP="00C36B0E">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w:t>
      </w:r>
      <w:r w:rsidR="00C36B0E" w:rsidRPr="00B730ED">
        <w:rPr>
          <w:rFonts w:ascii="Times New Roman" w:hAnsi="Times New Roman" w:cs="Times New Roman"/>
          <w:sz w:val="28"/>
          <w:szCs w:val="28"/>
        </w:rPr>
        <w:t xml:space="preserve"> </w:t>
      </w:r>
      <w:r w:rsidRPr="00B730ED">
        <w:rPr>
          <w:rFonts w:ascii="Times New Roman" w:hAnsi="Times New Roman" w:cs="Times New Roman"/>
          <w:sz w:val="28"/>
          <w:szCs w:val="28"/>
        </w:rPr>
        <w:t xml:space="preserve"> Редкий ребёнок будет сидеть, на месте и впитывать знания.  Возможно, вам придётся ходить за малышом по комнате, показывать ему картинки, в то время как он будет сидеть под столом или качаться на своей любимой качалке-лошадке. Не переживайте!</w:t>
      </w:r>
      <w:r w:rsidR="00C36B0E" w:rsidRPr="00B730ED">
        <w:rPr>
          <w:rFonts w:ascii="Times New Roman" w:hAnsi="Times New Roman" w:cs="Times New Roman"/>
          <w:sz w:val="28"/>
          <w:szCs w:val="28"/>
        </w:rPr>
        <w:t xml:space="preserve"> Ваши старания не пройдут даром, и результат занятий обязательно проявится.</w:t>
      </w:r>
    </w:p>
    <w:p w:rsidR="00C36B0E" w:rsidRPr="00B730ED" w:rsidRDefault="00C36B0E" w:rsidP="00C36B0E">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w:t>
      </w:r>
      <w:r w:rsidR="003F6A3A" w:rsidRPr="00B730ED">
        <w:rPr>
          <w:rFonts w:ascii="Times New Roman" w:hAnsi="Times New Roman" w:cs="Times New Roman"/>
          <w:sz w:val="28"/>
          <w:szCs w:val="28"/>
        </w:rPr>
        <w:t xml:space="preserve"> </w:t>
      </w:r>
      <w:r w:rsidRPr="00B730ED">
        <w:rPr>
          <w:rFonts w:ascii="Times New Roman" w:hAnsi="Times New Roman" w:cs="Times New Roman"/>
          <w:sz w:val="28"/>
          <w:szCs w:val="28"/>
        </w:rPr>
        <w:t xml:space="preserve">С детьми, </w:t>
      </w:r>
      <w:r w:rsidR="00100433" w:rsidRPr="00B730ED">
        <w:rPr>
          <w:rFonts w:ascii="Times New Roman" w:hAnsi="Times New Roman" w:cs="Times New Roman"/>
          <w:sz w:val="28"/>
          <w:szCs w:val="28"/>
        </w:rPr>
        <w:t xml:space="preserve">имеющими отклонения в речевом развитии, необходимо заниматься каждый день. К занятиям по </w:t>
      </w:r>
      <w:r w:rsidR="00782647" w:rsidRPr="00B730ED">
        <w:rPr>
          <w:rFonts w:ascii="Times New Roman" w:hAnsi="Times New Roman" w:cs="Times New Roman"/>
          <w:sz w:val="28"/>
          <w:szCs w:val="28"/>
        </w:rPr>
        <w:t>формированию лексико-грамматических категорий необходимо добавить игры на развитие мелкой моторики, артикуляционную гимнастику, игры на развитие фонематического восприятия, а позже – на развитие связной речи.</w:t>
      </w:r>
    </w:p>
    <w:p w:rsidR="003F6A3A" w:rsidRPr="00B730ED" w:rsidRDefault="00782647" w:rsidP="00C36B0E">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w:t>
      </w:r>
      <w:r w:rsidR="001B6307" w:rsidRPr="00B730ED">
        <w:rPr>
          <w:rFonts w:ascii="Times New Roman" w:hAnsi="Times New Roman" w:cs="Times New Roman"/>
          <w:sz w:val="28"/>
          <w:szCs w:val="28"/>
        </w:rPr>
        <w:t>*</w:t>
      </w:r>
      <w:r w:rsidRPr="00B730ED">
        <w:rPr>
          <w:rFonts w:ascii="Times New Roman" w:hAnsi="Times New Roman" w:cs="Times New Roman"/>
          <w:sz w:val="28"/>
          <w:szCs w:val="28"/>
        </w:rPr>
        <w:t xml:space="preserve"> Детям с хорошим уровнем речевого развития достаточно нескол</w:t>
      </w:r>
      <w:r w:rsidR="003F6A3A" w:rsidRPr="00B730ED">
        <w:rPr>
          <w:rFonts w:ascii="Times New Roman" w:hAnsi="Times New Roman" w:cs="Times New Roman"/>
          <w:sz w:val="28"/>
          <w:szCs w:val="28"/>
        </w:rPr>
        <w:t>ьких занятий в неделю.</w:t>
      </w:r>
    </w:p>
    <w:p w:rsidR="00782647" w:rsidRPr="00B730ED" w:rsidRDefault="00782647" w:rsidP="00C36B0E">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w:t>
      </w:r>
      <w:r w:rsidR="001B6307" w:rsidRPr="00B730ED">
        <w:rPr>
          <w:rFonts w:ascii="Times New Roman" w:hAnsi="Times New Roman" w:cs="Times New Roman"/>
          <w:sz w:val="28"/>
          <w:szCs w:val="28"/>
        </w:rPr>
        <w:t>*</w:t>
      </w:r>
      <w:r w:rsidRPr="00B730ED">
        <w:rPr>
          <w:rFonts w:ascii="Times New Roman" w:hAnsi="Times New Roman" w:cs="Times New Roman"/>
          <w:sz w:val="28"/>
          <w:szCs w:val="28"/>
        </w:rPr>
        <w:t xml:space="preserve"> Не переутомляйте малыша! Не перегружайте информацией! Начинайте занятия с 3-5 минут в день, постепенно увеличивая время.</w:t>
      </w:r>
      <w:r w:rsidR="00C8162A" w:rsidRPr="00B730ED">
        <w:rPr>
          <w:rFonts w:ascii="Times New Roman" w:hAnsi="Times New Roman" w:cs="Times New Roman"/>
          <w:sz w:val="28"/>
          <w:szCs w:val="28"/>
        </w:rPr>
        <w:t xml:space="preserve"> Длительность занятия без перерыва не должна превышать 15-20 минут. Через 15-20 минут </w:t>
      </w:r>
      <w:r w:rsidR="00C8162A" w:rsidRPr="00B730ED">
        <w:rPr>
          <w:rFonts w:ascii="Times New Roman" w:hAnsi="Times New Roman" w:cs="Times New Roman"/>
          <w:sz w:val="28"/>
          <w:szCs w:val="28"/>
        </w:rPr>
        <w:lastRenderedPageBreak/>
        <w:t>внимание ребёнка ослабеет, и он не будет способен воспринимать никакую информацию. Некоторые дети не могут сконцентрироваться и на это время, ведь каждый ребёнок индивидуален. Если вы увидите, что взгляд вашего ребёнка блуждает, что он уже совершенно никак не реагирует на вашу речь, как бы вы ни старались и ни привлекали</w:t>
      </w:r>
      <w:r w:rsidR="001B6307" w:rsidRPr="00B730ED">
        <w:rPr>
          <w:rFonts w:ascii="Times New Roman" w:hAnsi="Times New Roman" w:cs="Times New Roman"/>
          <w:sz w:val="28"/>
          <w:szCs w:val="28"/>
        </w:rPr>
        <w:t xml:space="preserve"> все знакомые вам игровые моменты, значит, занятие необходимо прекратить или перенести на некоторое время.</w:t>
      </w:r>
    </w:p>
    <w:p w:rsidR="001B6307" w:rsidRPr="00B730ED" w:rsidRDefault="003F6A3A" w:rsidP="00C36B0E">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w:t>
      </w:r>
      <w:r w:rsidR="001B6307" w:rsidRPr="00B730ED">
        <w:rPr>
          <w:rFonts w:ascii="Times New Roman" w:hAnsi="Times New Roman" w:cs="Times New Roman"/>
          <w:sz w:val="28"/>
          <w:szCs w:val="28"/>
        </w:rPr>
        <w:t xml:space="preserve">  Лучшее время для занятий – утром после завтрака или во второй половине дня после сна.</w:t>
      </w:r>
    </w:p>
    <w:p w:rsidR="003F6A3A" w:rsidRPr="00B730ED" w:rsidRDefault="003F6A3A" w:rsidP="00C36B0E">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w:t>
      </w:r>
      <w:r w:rsidR="001B6307" w:rsidRPr="00B730ED">
        <w:rPr>
          <w:rFonts w:ascii="Times New Roman" w:hAnsi="Times New Roman" w:cs="Times New Roman"/>
          <w:sz w:val="28"/>
          <w:szCs w:val="28"/>
        </w:rPr>
        <w:t xml:space="preserve">    Отложите занятия, если ребёнок </w:t>
      </w:r>
      <w:r w:rsidRPr="00B730ED">
        <w:rPr>
          <w:rFonts w:ascii="Times New Roman" w:hAnsi="Times New Roman" w:cs="Times New Roman"/>
          <w:sz w:val="28"/>
          <w:szCs w:val="28"/>
        </w:rPr>
        <w:t>болен или плохо себя чувствует.</w:t>
      </w:r>
    </w:p>
    <w:p w:rsidR="001B6307" w:rsidRPr="00B730ED" w:rsidRDefault="001B6307" w:rsidP="00C36B0E">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w:t>
      </w:r>
      <w:r w:rsidR="003F6A3A" w:rsidRPr="00B730ED">
        <w:rPr>
          <w:rFonts w:ascii="Times New Roman" w:hAnsi="Times New Roman" w:cs="Times New Roman"/>
          <w:sz w:val="28"/>
          <w:szCs w:val="28"/>
        </w:rPr>
        <w:t>*</w:t>
      </w:r>
      <w:r w:rsidRPr="00B730ED">
        <w:rPr>
          <w:rFonts w:ascii="Times New Roman" w:hAnsi="Times New Roman" w:cs="Times New Roman"/>
          <w:sz w:val="28"/>
          <w:szCs w:val="28"/>
        </w:rPr>
        <w:t xml:space="preserve"> </w:t>
      </w:r>
      <w:r w:rsidR="003F6A3A" w:rsidRPr="00B730ED">
        <w:rPr>
          <w:rFonts w:ascii="Times New Roman" w:hAnsi="Times New Roman" w:cs="Times New Roman"/>
          <w:sz w:val="28"/>
          <w:szCs w:val="28"/>
        </w:rPr>
        <w:t xml:space="preserve"> </w:t>
      </w:r>
      <w:r w:rsidRPr="00B730ED">
        <w:rPr>
          <w:rFonts w:ascii="Times New Roman" w:hAnsi="Times New Roman" w:cs="Times New Roman"/>
          <w:sz w:val="28"/>
          <w:szCs w:val="28"/>
        </w:rPr>
        <w:t>Пользуйтесь наглядным материалом! Детям трудно воспринимать слова, оторванные от изображения. Например, при изучении темы  «Фрукты» покажите их в натуральном виде или воспользуйтесь муляжами, картинками.</w:t>
      </w:r>
    </w:p>
    <w:p w:rsidR="001B6307" w:rsidRPr="00B730ED" w:rsidRDefault="001B6307" w:rsidP="00C36B0E">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w:t>
      </w:r>
      <w:r w:rsidR="003F6A3A" w:rsidRPr="00B730ED">
        <w:rPr>
          <w:rFonts w:ascii="Times New Roman" w:hAnsi="Times New Roman" w:cs="Times New Roman"/>
          <w:sz w:val="28"/>
          <w:szCs w:val="28"/>
        </w:rPr>
        <w:t>*</w:t>
      </w:r>
      <w:r w:rsidRPr="00B730ED">
        <w:rPr>
          <w:rFonts w:ascii="Times New Roman" w:hAnsi="Times New Roman" w:cs="Times New Roman"/>
          <w:sz w:val="28"/>
          <w:szCs w:val="28"/>
        </w:rPr>
        <w:t xml:space="preserve">  </w:t>
      </w:r>
      <w:r w:rsidR="003F6A3A" w:rsidRPr="00B730ED">
        <w:rPr>
          <w:rFonts w:ascii="Times New Roman" w:hAnsi="Times New Roman" w:cs="Times New Roman"/>
          <w:sz w:val="28"/>
          <w:szCs w:val="28"/>
        </w:rPr>
        <w:t>Говорите чётко, повернувшись лицом к ребёнку. Пусть он видит движения ваших губ, запоминает их.</w:t>
      </w:r>
    </w:p>
    <w:p w:rsidR="003F6A3A" w:rsidRPr="00B730ED" w:rsidRDefault="003F6A3A" w:rsidP="00C36B0E">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Не употребляйте слово «неправильно»! поддерживайте все начинания малыша, хвалите даже за незначительные успехи. Не требуйте от него правильного произношения слова сразу. Если он назвал поезд «</w:t>
      </w:r>
      <w:proofErr w:type="gramStart"/>
      <w:r w:rsidRPr="00B730ED">
        <w:rPr>
          <w:rFonts w:ascii="Times New Roman" w:hAnsi="Times New Roman" w:cs="Times New Roman"/>
          <w:sz w:val="28"/>
          <w:szCs w:val="28"/>
        </w:rPr>
        <w:t>ту-ту</w:t>
      </w:r>
      <w:proofErr w:type="gramEnd"/>
      <w:r w:rsidRPr="00B730ED">
        <w:rPr>
          <w:rFonts w:ascii="Times New Roman" w:hAnsi="Times New Roman" w:cs="Times New Roman"/>
          <w:sz w:val="28"/>
          <w:szCs w:val="28"/>
        </w:rPr>
        <w:t xml:space="preserve">», подтвердите его ответ двумя вариантами слова: «Да, это поезд, ту-ту». </w:t>
      </w:r>
      <w:r w:rsidR="009D01DF" w:rsidRPr="00B730ED">
        <w:rPr>
          <w:rFonts w:ascii="Times New Roman" w:hAnsi="Times New Roman" w:cs="Times New Roman"/>
          <w:sz w:val="28"/>
          <w:szCs w:val="28"/>
        </w:rPr>
        <w:t>Если же вы строго скажете, что это не «</w:t>
      </w:r>
      <w:proofErr w:type="gramStart"/>
      <w:r w:rsidR="009D01DF" w:rsidRPr="00B730ED">
        <w:rPr>
          <w:rFonts w:ascii="Times New Roman" w:hAnsi="Times New Roman" w:cs="Times New Roman"/>
          <w:sz w:val="28"/>
          <w:szCs w:val="28"/>
        </w:rPr>
        <w:t>ту-ту</w:t>
      </w:r>
      <w:proofErr w:type="gramEnd"/>
      <w:r w:rsidR="009D01DF" w:rsidRPr="00B730ED">
        <w:rPr>
          <w:rFonts w:ascii="Times New Roman" w:hAnsi="Times New Roman" w:cs="Times New Roman"/>
          <w:sz w:val="28"/>
          <w:szCs w:val="28"/>
        </w:rPr>
        <w:t>», а поезд, возможно, в следующий раз малыш больше не захочет с вами общаться.</w:t>
      </w:r>
    </w:p>
    <w:p w:rsidR="00FD1493" w:rsidRPr="00B730ED" w:rsidRDefault="007E2B6A"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w:t>
      </w:r>
      <w:r w:rsidR="00781D4F" w:rsidRPr="00B730ED">
        <w:rPr>
          <w:rFonts w:ascii="Times New Roman" w:hAnsi="Times New Roman" w:cs="Times New Roman"/>
          <w:sz w:val="28"/>
          <w:szCs w:val="28"/>
        </w:rPr>
        <w:t xml:space="preserve">  Во время занятий с неговорящими детьми пользуйтесь просьбой «Покажи!». Например, при изучении темы «Одежда»</w:t>
      </w:r>
      <w:r w:rsidR="00473FD1" w:rsidRPr="00B730ED">
        <w:rPr>
          <w:rFonts w:ascii="Times New Roman" w:hAnsi="Times New Roman" w:cs="Times New Roman"/>
          <w:sz w:val="28"/>
          <w:szCs w:val="28"/>
        </w:rPr>
        <w:t xml:space="preserve"> попросите ребёнка показать пла</w:t>
      </w:r>
      <w:r w:rsidR="00781D4F" w:rsidRPr="00B730ED">
        <w:rPr>
          <w:rFonts w:ascii="Times New Roman" w:hAnsi="Times New Roman" w:cs="Times New Roman"/>
          <w:sz w:val="28"/>
          <w:szCs w:val="28"/>
        </w:rPr>
        <w:t xml:space="preserve">тье, пальто, брюки, шубу и т.д. На платье попросите показать рукава, карманы, пуговицы, воротник, пояс, юбку. Пассивный словарь (словарь в памяти, не используемый в речи) малыша будет расширятся и накапливаться. Когда он заговорит, эти слова </w:t>
      </w:r>
      <w:r w:rsidR="00473FD1" w:rsidRPr="00B730ED">
        <w:rPr>
          <w:rFonts w:ascii="Times New Roman" w:hAnsi="Times New Roman" w:cs="Times New Roman"/>
          <w:sz w:val="28"/>
          <w:szCs w:val="28"/>
        </w:rPr>
        <w:t>появятся в его активе.</w:t>
      </w:r>
    </w:p>
    <w:p w:rsidR="00473FD1" w:rsidRPr="00B730ED" w:rsidRDefault="00150CFC"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w:t>
      </w:r>
      <w:r w:rsidR="00473FD1" w:rsidRPr="00B730ED">
        <w:rPr>
          <w:rFonts w:ascii="Times New Roman" w:hAnsi="Times New Roman" w:cs="Times New Roman"/>
          <w:sz w:val="28"/>
          <w:szCs w:val="28"/>
        </w:rPr>
        <w:t xml:space="preserve">  Не забывайте поощрять ребёнка! Угостите малыша в конце конфетой или фруктами («Передал мишка или кукла, которые были на занятии »). Можно придумать свою систему оценивания. Например, кружок из красной бумаги означает, что ребёнок очень хорошо занимался. Розовый кружок означает посредственный успех. Когда ребёнок набирает, например, 5 красных кружков, он получает поощрительный приз – игрушку или шоколадку. </w:t>
      </w:r>
    </w:p>
    <w:p w:rsidR="00473FD1" w:rsidRPr="00B730ED" w:rsidRDefault="00150CFC"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w:t>
      </w:r>
      <w:r w:rsidR="00473FD1" w:rsidRPr="00B730ED">
        <w:rPr>
          <w:rFonts w:ascii="Times New Roman" w:hAnsi="Times New Roman" w:cs="Times New Roman"/>
          <w:sz w:val="28"/>
          <w:szCs w:val="28"/>
        </w:rPr>
        <w:t xml:space="preserve">  Не используйте при оценивании деятельности ребёнка слово «плохо». Пользуйтесь выражениями «не очень внимательно», «</w:t>
      </w:r>
      <w:r w:rsidR="00D61DD4" w:rsidRPr="00B730ED">
        <w:rPr>
          <w:rFonts w:ascii="Times New Roman" w:hAnsi="Times New Roman" w:cs="Times New Roman"/>
          <w:sz w:val="28"/>
          <w:szCs w:val="28"/>
        </w:rPr>
        <w:t>недостаточно старался</w:t>
      </w:r>
      <w:r w:rsidR="00473FD1" w:rsidRPr="00B730ED">
        <w:rPr>
          <w:rFonts w:ascii="Times New Roman" w:hAnsi="Times New Roman" w:cs="Times New Roman"/>
          <w:sz w:val="28"/>
          <w:szCs w:val="28"/>
        </w:rPr>
        <w:t>»</w:t>
      </w:r>
      <w:r w:rsidR="00D61DD4" w:rsidRPr="00B730ED">
        <w:rPr>
          <w:rFonts w:ascii="Times New Roman" w:hAnsi="Times New Roman" w:cs="Times New Roman"/>
          <w:sz w:val="28"/>
          <w:szCs w:val="28"/>
        </w:rPr>
        <w:t xml:space="preserve"> и т.д.</w:t>
      </w:r>
    </w:p>
    <w:p w:rsidR="00D61DD4" w:rsidRPr="00B730ED" w:rsidRDefault="00150CFC"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w:t>
      </w:r>
      <w:r w:rsidR="00D61DD4" w:rsidRPr="00B730ED">
        <w:rPr>
          <w:rFonts w:ascii="Times New Roman" w:hAnsi="Times New Roman" w:cs="Times New Roman"/>
          <w:sz w:val="28"/>
          <w:szCs w:val="28"/>
        </w:rPr>
        <w:t xml:space="preserve">  </w:t>
      </w:r>
      <w:r w:rsidRPr="00B730ED">
        <w:rPr>
          <w:rFonts w:ascii="Times New Roman" w:hAnsi="Times New Roman" w:cs="Times New Roman"/>
          <w:sz w:val="28"/>
          <w:szCs w:val="28"/>
        </w:rPr>
        <w:t xml:space="preserve"> </w:t>
      </w:r>
      <w:r w:rsidR="00D61DD4" w:rsidRPr="00B730ED">
        <w:rPr>
          <w:rFonts w:ascii="Times New Roman" w:hAnsi="Times New Roman" w:cs="Times New Roman"/>
          <w:sz w:val="28"/>
          <w:szCs w:val="28"/>
        </w:rPr>
        <w:t>Не бойтесь начинать!</w:t>
      </w:r>
      <w:r w:rsidR="00BB2684" w:rsidRPr="00B730ED">
        <w:rPr>
          <w:rFonts w:ascii="Times New Roman" w:hAnsi="Times New Roman" w:cs="Times New Roman"/>
          <w:sz w:val="28"/>
          <w:szCs w:val="28"/>
        </w:rPr>
        <w:t xml:space="preserve"> Заведите тетрадь для своих заметок, там вы сможете отмечать те упражнения и игры, которые вызывали трудности у ребёнка. Эти занятия рекомендуется повторить позже или во время следующего занятия.</w:t>
      </w:r>
    </w:p>
    <w:p w:rsidR="00BB2684" w:rsidRPr="00B730ED" w:rsidRDefault="00150CFC"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lastRenderedPageBreak/>
        <w:t>*</w:t>
      </w:r>
      <w:r w:rsidR="00BB2684" w:rsidRPr="00B730ED">
        <w:rPr>
          <w:rFonts w:ascii="Times New Roman" w:hAnsi="Times New Roman" w:cs="Times New Roman"/>
          <w:sz w:val="28"/>
          <w:szCs w:val="28"/>
        </w:rPr>
        <w:t xml:space="preserve">  Не бойтесь экспериментировать! Не стремитесь пройти весь материал занятия, если он с </w:t>
      </w:r>
      <w:r w:rsidR="000B23B0" w:rsidRPr="00B730ED">
        <w:rPr>
          <w:rFonts w:ascii="Times New Roman" w:hAnsi="Times New Roman" w:cs="Times New Roman"/>
          <w:sz w:val="28"/>
          <w:szCs w:val="28"/>
        </w:rPr>
        <w:t>трудом усваивается ребёнком.</w:t>
      </w:r>
      <w:r w:rsidR="00F22352" w:rsidRPr="00B730ED">
        <w:rPr>
          <w:rFonts w:ascii="Times New Roman" w:hAnsi="Times New Roman" w:cs="Times New Roman"/>
          <w:sz w:val="28"/>
          <w:szCs w:val="28"/>
        </w:rPr>
        <w:t xml:space="preserve"> Пусть вы разучите одну игру, но</w:t>
      </w:r>
      <w:r w:rsidR="004A0CAF" w:rsidRPr="00B730ED">
        <w:rPr>
          <w:rFonts w:ascii="Times New Roman" w:hAnsi="Times New Roman" w:cs="Times New Roman"/>
          <w:sz w:val="28"/>
          <w:szCs w:val="28"/>
        </w:rPr>
        <w:t xml:space="preserve"> все её цели будут достигнуты.</w:t>
      </w:r>
      <w:r w:rsidRPr="00B730ED">
        <w:rPr>
          <w:rFonts w:ascii="Times New Roman" w:hAnsi="Times New Roman" w:cs="Times New Roman"/>
          <w:sz w:val="28"/>
          <w:szCs w:val="28"/>
        </w:rPr>
        <w:t xml:space="preserve">  Остальные упражнения оставьте на другой день.</w:t>
      </w:r>
    </w:p>
    <w:p w:rsidR="00150CFC" w:rsidRPr="00B730ED" w:rsidRDefault="00150CFC"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Можно адаптировать (упрощать) сложные игры, если ребёнок не воспринимает их в том виде, в каком они представлены в пособии. Например, если целью задания ставится ответ целым предложением, а малыш пока ещё не имеет фразовой речи, пусть отвечает одним словом или упрощённой фразой. Взрослый же даёт ему правильный образец предложения, который останется у ребёнка в пассиве. Игры можно придумать самим, всё зависит от вашей фантазии. </w:t>
      </w:r>
    </w:p>
    <w:p w:rsidR="007E2B6A" w:rsidRPr="00B730ED" w:rsidRDefault="007E2B6A" w:rsidP="000D32F1">
      <w:pPr>
        <w:spacing w:line="240" w:lineRule="auto"/>
        <w:jc w:val="both"/>
        <w:rPr>
          <w:rFonts w:ascii="Times New Roman" w:hAnsi="Times New Roman" w:cs="Times New Roman"/>
          <w:sz w:val="28"/>
          <w:szCs w:val="28"/>
        </w:rPr>
      </w:pPr>
    </w:p>
    <w:p w:rsidR="007E2B6A" w:rsidRPr="00B730ED" w:rsidRDefault="007E2B6A" w:rsidP="000D32F1">
      <w:pPr>
        <w:spacing w:line="240" w:lineRule="auto"/>
        <w:jc w:val="both"/>
        <w:rPr>
          <w:rFonts w:ascii="Times New Roman" w:hAnsi="Times New Roman" w:cs="Times New Roman"/>
          <w:b/>
          <w:i/>
          <w:sz w:val="28"/>
          <w:szCs w:val="28"/>
        </w:rPr>
      </w:pPr>
      <w:r w:rsidRPr="00B730ED">
        <w:rPr>
          <w:rFonts w:ascii="Times New Roman" w:hAnsi="Times New Roman" w:cs="Times New Roman"/>
          <w:b/>
          <w:i/>
          <w:sz w:val="28"/>
          <w:szCs w:val="28"/>
        </w:rPr>
        <w:t>Что необходимо для логопедических занятий дома.</w:t>
      </w:r>
    </w:p>
    <w:p w:rsidR="007E2B6A" w:rsidRPr="00B730ED" w:rsidRDefault="00665032"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w:t>
      </w:r>
      <w:r w:rsidR="007E2B6A" w:rsidRPr="00B730ED">
        <w:rPr>
          <w:rFonts w:ascii="Times New Roman" w:hAnsi="Times New Roman" w:cs="Times New Roman"/>
          <w:sz w:val="28"/>
          <w:szCs w:val="28"/>
        </w:rPr>
        <w:t>Итак, вы решили самостоятельно начать заниматься со своим ребёнком до того, как у вас появится возможность получить квалификационную помощь. Прежде чем начать занятия, подготовьте всё, что вам понадобится:</w:t>
      </w:r>
    </w:p>
    <w:p w:rsidR="007E2B6A" w:rsidRPr="00B730ED" w:rsidRDefault="00665032"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w:t>
      </w:r>
      <w:r w:rsidR="007E2B6A" w:rsidRPr="00B730ED">
        <w:rPr>
          <w:rFonts w:ascii="Times New Roman" w:hAnsi="Times New Roman" w:cs="Times New Roman"/>
          <w:sz w:val="28"/>
          <w:szCs w:val="28"/>
        </w:rPr>
        <w:t>Большое настольное зеркало, чтобы ребёнок мог контролировать правильность выполнения им упражнений артикуляционной гимнастики.</w:t>
      </w:r>
    </w:p>
    <w:p w:rsidR="007E2B6A" w:rsidRPr="00B730ED" w:rsidRDefault="007E2B6A"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«Лото» различной тематики (зоологическое, предметное, биологическое, посуда, мебель, инструменты и т.п.).</w:t>
      </w:r>
    </w:p>
    <w:p w:rsidR="007E2B6A" w:rsidRPr="00B730ED" w:rsidRDefault="007E2B6A"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Хорошо также приобрести муляжи фруктов, овощей, набор небольших пластмассовых игрушек животных, насекомых, транспортных средств</w:t>
      </w:r>
      <w:r w:rsidR="008C2C78" w:rsidRPr="00B730ED">
        <w:rPr>
          <w:rFonts w:ascii="Times New Roman" w:hAnsi="Times New Roman" w:cs="Times New Roman"/>
          <w:sz w:val="28"/>
          <w:szCs w:val="28"/>
        </w:rPr>
        <w:t>, кукольную посуду и т.д.</w:t>
      </w:r>
    </w:p>
    <w:p w:rsidR="008C2C78" w:rsidRPr="00B730ED" w:rsidRDefault="008C2C78"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Разрезные картинки из двух и более частей.</w:t>
      </w:r>
    </w:p>
    <w:p w:rsidR="008C2C78" w:rsidRPr="00B730ED" w:rsidRDefault="008C2C78"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Вашим хобби до окончательной компенсации недоразвития речи у ребёнка должно стать коллекционирование различных картинок, которые могут пригодиться в проце</w:t>
      </w:r>
      <w:r w:rsidR="00665032" w:rsidRPr="00B730ED">
        <w:rPr>
          <w:rFonts w:ascii="Times New Roman" w:hAnsi="Times New Roman" w:cs="Times New Roman"/>
          <w:sz w:val="28"/>
          <w:szCs w:val="28"/>
        </w:rPr>
        <w:t>ссе подготовки к занятиям (красочные упаковки от продуктов, журналы, плакаты, каталоги и пр.).  Заведите дома большую коробку, куда вы будете складывать свою  «коллекцию».</w:t>
      </w:r>
    </w:p>
    <w:p w:rsidR="00665032" w:rsidRPr="00B730ED" w:rsidRDefault="00413955" w:rsidP="000D32F1">
      <w:p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w:t>
      </w:r>
      <w:r w:rsidR="00665032" w:rsidRPr="00B730ED">
        <w:rPr>
          <w:rFonts w:ascii="Times New Roman" w:hAnsi="Times New Roman" w:cs="Times New Roman"/>
          <w:sz w:val="28"/>
          <w:szCs w:val="28"/>
        </w:rPr>
        <w:t xml:space="preserve">  Для развития мелкой моторики кроме традиционных застёжек, шнуровок, конструкторов и мозаик можно предложить:</w:t>
      </w:r>
    </w:p>
    <w:p w:rsidR="00665032" w:rsidRPr="00B730ED" w:rsidRDefault="00413955" w:rsidP="00413955">
      <w:pPr>
        <w:pStyle w:val="a3"/>
        <w:numPr>
          <w:ilvl w:val="0"/>
          <w:numId w:val="5"/>
        </w:num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м</w:t>
      </w:r>
      <w:r w:rsidR="00665032" w:rsidRPr="00B730ED">
        <w:rPr>
          <w:rFonts w:ascii="Times New Roman" w:hAnsi="Times New Roman" w:cs="Times New Roman"/>
          <w:sz w:val="28"/>
          <w:szCs w:val="28"/>
        </w:rPr>
        <w:t xml:space="preserve">ячи (каучуковые, колючие, рифлёные, плюшевые, </w:t>
      </w:r>
      <w:proofErr w:type="spellStart"/>
      <w:r w:rsidR="00665032" w:rsidRPr="00B730ED">
        <w:rPr>
          <w:rFonts w:ascii="Times New Roman" w:hAnsi="Times New Roman" w:cs="Times New Roman"/>
          <w:sz w:val="28"/>
          <w:szCs w:val="28"/>
        </w:rPr>
        <w:t>соксы</w:t>
      </w:r>
      <w:proofErr w:type="spellEnd"/>
      <w:r w:rsidR="00665032" w:rsidRPr="00B730ED">
        <w:rPr>
          <w:rFonts w:ascii="Times New Roman" w:hAnsi="Times New Roman" w:cs="Times New Roman"/>
          <w:sz w:val="28"/>
          <w:szCs w:val="28"/>
        </w:rPr>
        <w:t xml:space="preserve"> </w:t>
      </w:r>
      <w:r w:rsidR="0048683A" w:rsidRPr="00B730ED">
        <w:rPr>
          <w:rFonts w:ascii="Times New Roman" w:hAnsi="Times New Roman" w:cs="Times New Roman"/>
          <w:sz w:val="28"/>
          <w:szCs w:val="28"/>
        </w:rPr>
        <w:t>–</w:t>
      </w:r>
      <w:r w:rsidR="00665032" w:rsidRPr="00B730ED">
        <w:rPr>
          <w:rFonts w:ascii="Times New Roman" w:hAnsi="Times New Roman" w:cs="Times New Roman"/>
          <w:sz w:val="28"/>
          <w:szCs w:val="28"/>
        </w:rPr>
        <w:t xml:space="preserve"> </w:t>
      </w:r>
      <w:r w:rsidR="0048683A" w:rsidRPr="00B730ED">
        <w:rPr>
          <w:rFonts w:ascii="Times New Roman" w:hAnsi="Times New Roman" w:cs="Times New Roman"/>
          <w:sz w:val="28"/>
          <w:szCs w:val="28"/>
        </w:rPr>
        <w:t>вязаные и набитые пластмассовыми пульками</w:t>
      </w:r>
      <w:r w:rsidR="00665032" w:rsidRPr="00B730ED">
        <w:rPr>
          <w:rFonts w:ascii="Times New Roman" w:hAnsi="Times New Roman" w:cs="Times New Roman"/>
          <w:sz w:val="28"/>
          <w:szCs w:val="28"/>
        </w:rPr>
        <w:t>)</w:t>
      </w:r>
      <w:r w:rsidR="0048683A" w:rsidRPr="00B730ED">
        <w:rPr>
          <w:rFonts w:ascii="Times New Roman" w:hAnsi="Times New Roman" w:cs="Times New Roman"/>
          <w:sz w:val="28"/>
          <w:szCs w:val="28"/>
        </w:rPr>
        <w:t>;</w:t>
      </w:r>
    </w:p>
    <w:p w:rsidR="00413955" w:rsidRPr="00B730ED" w:rsidRDefault="0048683A" w:rsidP="00413955">
      <w:pPr>
        <w:pStyle w:val="a3"/>
        <w:numPr>
          <w:ilvl w:val="0"/>
          <w:numId w:val="5"/>
        </w:num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пробки от пластмассовых бутылок:</w:t>
      </w:r>
    </w:p>
    <w:p w:rsidR="0048683A" w:rsidRPr="00B730ED" w:rsidRDefault="0048683A" w:rsidP="0048683A">
      <w:pPr>
        <w:pStyle w:val="a3"/>
        <w:numPr>
          <w:ilvl w:val="0"/>
          <w:numId w:val="3"/>
        </w:num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 xml:space="preserve"> красные, синие и зелёные – для звукового разбора, </w:t>
      </w:r>
    </w:p>
    <w:p w:rsidR="0048683A" w:rsidRPr="00B730ED" w:rsidRDefault="0048683A" w:rsidP="0048683A">
      <w:pPr>
        <w:pStyle w:val="a3"/>
        <w:numPr>
          <w:ilvl w:val="0"/>
          <w:numId w:val="3"/>
        </w:num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всех цветов радуги – для игр на запоминание цвета,</w:t>
      </w:r>
    </w:p>
    <w:p w:rsidR="0048683A" w:rsidRPr="00B730ED" w:rsidRDefault="0048683A" w:rsidP="0048683A">
      <w:pPr>
        <w:pStyle w:val="a3"/>
        <w:numPr>
          <w:ilvl w:val="0"/>
          <w:numId w:val="3"/>
        </w:num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парные – как «башмачки» для пальцев рук;</w:t>
      </w:r>
    </w:p>
    <w:p w:rsidR="0048683A" w:rsidRPr="00B730ED" w:rsidRDefault="0048683A" w:rsidP="0048683A">
      <w:pPr>
        <w:pStyle w:val="a3"/>
        <w:numPr>
          <w:ilvl w:val="0"/>
          <w:numId w:val="4"/>
        </w:num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lastRenderedPageBreak/>
        <w:t xml:space="preserve">прищепки бельевые – для развития координации движения пальцев рук; </w:t>
      </w:r>
    </w:p>
    <w:p w:rsidR="0048683A" w:rsidRPr="00B730ED" w:rsidRDefault="0048683A" w:rsidP="0048683A">
      <w:pPr>
        <w:pStyle w:val="a3"/>
        <w:numPr>
          <w:ilvl w:val="0"/>
          <w:numId w:val="4"/>
        </w:num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щётки для волос, аппликатор Кузнецова, коврики «Травка»</w:t>
      </w:r>
      <w:r w:rsidR="00413955" w:rsidRPr="00B730ED">
        <w:rPr>
          <w:rFonts w:ascii="Times New Roman" w:hAnsi="Times New Roman" w:cs="Times New Roman"/>
          <w:sz w:val="28"/>
          <w:szCs w:val="28"/>
        </w:rPr>
        <w:t xml:space="preserve"> - для массажа и самомассажа ладоней;</w:t>
      </w:r>
    </w:p>
    <w:p w:rsidR="00413955" w:rsidRPr="00B730ED" w:rsidRDefault="00413955" w:rsidP="0048683A">
      <w:pPr>
        <w:pStyle w:val="a3"/>
        <w:numPr>
          <w:ilvl w:val="0"/>
          <w:numId w:val="4"/>
        </w:num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шаблоны (лекала) по лексическим темам – для обведения, раскрашивания, штрихования;</w:t>
      </w:r>
    </w:p>
    <w:p w:rsidR="00413955" w:rsidRPr="00B730ED" w:rsidRDefault="00413955" w:rsidP="0048683A">
      <w:pPr>
        <w:pStyle w:val="a3"/>
        <w:numPr>
          <w:ilvl w:val="0"/>
          <w:numId w:val="4"/>
        </w:num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грецкие орехи – для самомассажа кисти, игры типа «Китайские шары» на координацию движений пальцев;</w:t>
      </w:r>
    </w:p>
    <w:p w:rsidR="00413955" w:rsidRPr="00B730ED" w:rsidRDefault="00413955" w:rsidP="0048683A">
      <w:pPr>
        <w:pStyle w:val="a3"/>
        <w:numPr>
          <w:ilvl w:val="0"/>
          <w:numId w:val="4"/>
        </w:numPr>
        <w:spacing w:line="240" w:lineRule="auto"/>
        <w:jc w:val="both"/>
        <w:rPr>
          <w:rFonts w:ascii="Times New Roman" w:hAnsi="Times New Roman" w:cs="Times New Roman"/>
          <w:sz w:val="28"/>
          <w:szCs w:val="28"/>
        </w:rPr>
      </w:pPr>
      <w:r w:rsidRPr="00B730ED">
        <w:rPr>
          <w:rFonts w:ascii="Times New Roman" w:hAnsi="Times New Roman" w:cs="Times New Roman"/>
          <w:sz w:val="28"/>
          <w:szCs w:val="28"/>
        </w:rPr>
        <w:t>тетрадь или альбом для наклеивания картинок и планирования занятий.</w:t>
      </w:r>
    </w:p>
    <w:p w:rsidR="00C23744" w:rsidRPr="00B730ED" w:rsidRDefault="00C23744" w:rsidP="00413955">
      <w:pPr>
        <w:spacing w:line="240" w:lineRule="auto"/>
        <w:ind w:left="435"/>
        <w:jc w:val="both"/>
        <w:rPr>
          <w:rFonts w:ascii="Times New Roman" w:hAnsi="Times New Roman" w:cs="Times New Roman"/>
          <w:b/>
          <w:i/>
          <w:sz w:val="28"/>
          <w:szCs w:val="28"/>
        </w:rPr>
      </w:pPr>
      <w:r w:rsidRPr="00B730ED">
        <w:rPr>
          <w:rFonts w:ascii="Times New Roman" w:hAnsi="Times New Roman" w:cs="Times New Roman"/>
          <w:b/>
          <w:i/>
          <w:sz w:val="28"/>
          <w:szCs w:val="28"/>
        </w:rPr>
        <w:t>Стихотворные тексты к упражнениям</w:t>
      </w:r>
    </w:p>
    <w:p w:rsidR="00413955" w:rsidRPr="00B730ED" w:rsidRDefault="00C23744" w:rsidP="00413955">
      <w:pPr>
        <w:spacing w:line="240" w:lineRule="auto"/>
        <w:ind w:left="435"/>
        <w:jc w:val="both"/>
        <w:rPr>
          <w:rFonts w:ascii="Times New Roman" w:hAnsi="Times New Roman" w:cs="Times New Roman"/>
          <w:b/>
          <w:i/>
          <w:sz w:val="28"/>
          <w:szCs w:val="28"/>
        </w:rPr>
      </w:pPr>
      <w:r w:rsidRPr="00B730ED">
        <w:rPr>
          <w:rFonts w:ascii="Times New Roman" w:hAnsi="Times New Roman" w:cs="Times New Roman"/>
          <w:b/>
          <w:i/>
          <w:sz w:val="28"/>
          <w:szCs w:val="28"/>
        </w:rPr>
        <w:t xml:space="preserve"> на развитие мелкой моторики</w:t>
      </w:r>
      <w:r w:rsidR="009A1450" w:rsidRPr="00B730ED">
        <w:rPr>
          <w:rFonts w:ascii="Times New Roman" w:hAnsi="Times New Roman" w:cs="Times New Roman"/>
          <w:b/>
          <w:i/>
          <w:sz w:val="28"/>
          <w:szCs w:val="28"/>
        </w:rPr>
        <w:t>.</w:t>
      </w:r>
    </w:p>
    <w:p w:rsidR="009A1450" w:rsidRPr="00B730ED" w:rsidRDefault="009A1450"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 xml:space="preserve">           *</w:t>
      </w:r>
      <w:r w:rsidR="00521DC9" w:rsidRPr="00B730ED">
        <w:rPr>
          <w:rFonts w:ascii="Times New Roman" w:hAnsi="Times New Roman" w:cs="Times New Roman"/>
          <w:sz w:val="28"/>
          <w:szCs w:val="28"/>
        </w:rPr>
        <w:t xml:space="preserve"> </w:t>
      </w:r>
      <w:r w:rsidRPr="00B730ED">
        <w:rPr>
          <w:rFonts w:ascii="Times New Roman" w:hAnsi="Times New Roman" w:cs="Times New Roman"/>
          <w:sz w:val="28"/>
          <w:szCs w:val="28"/>
        </w:rPr>
        <w:t>*</w:t>
      </w:r>
      <w:r w:rsidR="00521DC9" w:rsidRPr="00B730ED">
        <w:rPr>
          <w:rFonts w:ascii="Times New Roman" w:hAnsi="Times New Roman" w:cs="Times New Roman"/>
          <w:sz w:val="28"/>
          <w:szCs w:val="28"/>
        </w:rPr>
        <w:t xml:space="preserve"> </w:t>
      </w:r>
      <w:r w:rsidRPr="00B730ED">
        <w:rPr>
          <w:rFonts w:ascii="Times New Roman" w:hAnsi="Times New Roman" w:cs="Times New Roman"/>
          <w:sz w:val="28"/>
          <w:szCs w:val="28"/>
        </w:rPr>
        <w:t>*</w:t>
      </w:r>
    </w:p>
    <w:p w:rsidR="009A1450" w:rsidRPr="00B730ED" w:rsidRDefault="009A1450"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Мы тесто месили, Мы тесто месили:</w:t>
      </w:r>
    </w:p>
    <w:p w:rsidR="009A1450" w:rsidRPr="00B730ED" w:rsidRDefault="009A1450"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Нас тщательно всё помесить попросили.</w:t>
      </w:r>
    </w:p>
    <w:p w:rsidR="009A1450" w:rsidRPr="00B730ED" w:rsidRDefault="009A1450"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Но сколько ни месим и сколько ни мнём,</w:t>
      </w:r>
    </w:p>
    <w:p w:rsidR="009A1450" w:rsidRPr="00B730ED" w:rsidRDefault="009A1450"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Комочки опять и опять достаём.</w:t>
      </w:r>
    </w:p>
    <w:p w:rsidR="009A1450" w:rsidRPr="00B730ED" w:rsidRDefault="009A1450"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 xml:space="preserve">          *</w:t>
      </w:r>
      <w:r w:rsidR="00521DC9" w:rsidRPr="00B730ED">
        <w:rPr>
          <w:rFonts w:ascii="Times New Roman" w:hAnsi="Times New Roman" w:cs="Times New Roman"/>
          <w:sz w:val="28"/>
          <w:szCs w:val="28"/>
        </w:rPr>
        <w:t xml:space="preserve"> </w:t>
      </w:r>
      <w:r w:rsidRPr="00B730ED">
        <w:rPr>
          <w:rFonts w:ascii="Times New Roman" w:hAnsi="Times New Roman" w:cs="Times New Roman"/>
          <w:sz w:val="28"/>
          <w:szCs w:val="28"/>
        </w:rPr>
        <w:t>*</w:t>
      </w:r>
      <w:r w:rsidR="00521DC9" w:rsidRPr="00B730ED">
        <w:rPr>
          <w:rFonts w:ascii="Times New Roman" w:hAnsi="Times New Roman" w:cs="Times New Roman"/>
          <w:sz w:val="28"/>
          <w:szCs w:val="28"/>
        </w:rPr>
        <w:t xml:space="preserve"> </w:t>
      </w:r>
      <w:r w:rsidRPr="00B730ED">
        <w:rPr>
          <w:rFonts w:ascii="Times New Roman" w:hAnsi="Times New Roman" w:cs="Times New Roman"/>
          <w:sz w:val="28"/>
          <w:szCs w:val="28"/>
        </w:rPr>
        <w:t>*</w:t>
      </w:r>
    </w:p>
    <w:p w:rsidR="009A1450" w:rsidRPr="00B730ED" w:rsidRDefault="009A1450"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Кусается сильно котёнок-глупыш,</w:t>
      </w:r>
    </w:p>
    <w:p w:rsidR="009A1450" w:rsidRPr="00B730ED" w:rsidRDefault="009A1450"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Он думает: это не палец, а мышь.</w:t>
      </w:r>
    </w:p>
    <w:p w:rsidR="009A1450" w:rsidRPr="00B730ED" w:rsidRDefault="009A1450"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 Но я же играю с тобою, малыш!</w:t>
      </w:r>
    </w:p>
    <w:p w:rsidR="009A1450" w:rsidRPr="00B730ED" w:rsidRDefault="009A1450"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 xml:space="preserve"> А будешь кусаться –</w:t>
      </w:r>
    </w:p>
    <w:p w:rsidR="009A1450" w:rsidRPr="00B730ED" w:rsidRDefault="00521DC9"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Скажу тебе «кыш!»</w:t>
      </w:r>
    </w:p>
    <w:p w:rsidR="00521DC9" w:rsidRPr="00B730ED" w:rsidRDefault="00521DC9"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 xml:space="preserve">          * * *</w:t>
      </w:r>
    </w:p>
    <w:p w:rsidR="00521DC9" w:rsidRPr="00B730ED" w:rsidRDefault="00521DC9"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Клювов длиннее не видывал я,</w:t>
      </w:r>
    </w:p>
    <w:p w:rsidR="00521DC9" w:rsidRPr="00B730ED" w:rsidRDefault="00521DC9"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Чем клюв у цапли и журавля!</w:t>
      </w:r>
    </w:p>
    <w:p w:rsidR="00521DC9" w:rsidRPr="00B730ED" w:rsidRDefault="00521DC9"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 xml:space="preserve">         * * * </w:t>
      </w:r>
    </w:p>
    <w:p w:rsidR="00521DC9" w:rsidRPr="00B730ED" w:rsidRDefault="00521DC9"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Пальцы, как пчёлы, летают по сотам</w:t>
      </w:r>
    </w:p>
    <w:p w:rsidR="00521DC9" w:rsidRPr="00B730ED" w:rsidRDefault="00521DC9"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И в каждую входят с проверкой: что там?</w:t>
      </w:r>
    </w:p>
    <w:p w:rsidR="00521DC9" w:rsidRPr="00B730ED" w:rsidRDefault="00521DC9"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Хватит ли мёда всем нам до весны,</w:t>
      </w:r>
    </w:p>
    <w:p w:rsidR="00521DC9" w:rsidRPr="00B730ED" w:rsidRDefault="00521DC9"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Чтобы не снились голодные сны?</w:t>
      </w:r>
    </w:p>
    <w:p w:rsidR="00521DC9" w:rsidRPr="00B730ED" w:rsidRDefault="00521DC9"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 xml:space="preserve">             * * *</w:t>
      </w:r>
    </w:p>
    <w:p w:rsidR="00521DC9" w:rsidRPr="00B730ED" w:rsidRDefault="00521DC9"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Вы видали циркача?</w:t>
      </w:r>
    </w:p>
    <w:p w:rsidR="00521DC9" w:rsidRPr="00B730ED" w:rsidRDefault="00521DC9"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Мяч идёт вокруг мяча</w:t>
      </w:r>
      <w:r w:rsidR="00B46B78" w:rsidRPr="00B730ED">
        <w:rPr>
          <w:rFonts w:ascii="Times New Roman" w:hAnsi="Times New Roman" w:cs="Times New Roman"/>
          <w:sz w:val="28"/>
          <w:szCs w:val="28"/>
        </w:rPr>
        <w:t>!</w:t>
      </w:r>
    </w:p>
    <w:p w:rsidR="00B46B78" w:rsidRPr="00B730ED" w:rsidRDefault="00436EC3"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Кружит с видом знатока,</w:t>
      </w:r>
    </w:p>
    <w:p w:rsidR="00436EC3" w:rsidRPr="00B730ED" w:rsidRDefault="00436EC3"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Будто шмель вокруг цветка.</w:t>
      </w:r>
    </w:p>
    <w:p w:rsidR="00436EC3" w:rsidRPr="00B730ED" w:rsidRDefault="00436EC3"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Я мячом круги катаю,</w:t>
      </w:r>
    </w:p>
    <w:p w:rsidR="00436EC3" w:rsidRPr="00B730ED" w:rsidRDefault="00436EC3"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Взад – вперёд его гоняю.</w:t>
      </w:r>
    </w:p>
    <w:p w:rsidR="00436EC3" w:rsidRPr="00B730ED" w:rsidRDefault="00436EC3"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Им поглажу я лошадку,</w:t>
      </w:r>
    </w:p>
    <w:p w:rsidR="00436EC3" w:rsidRPr="00B730ED" w:rsidRDefault="00436EC3"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Будто бы сметаю крошку.</w:t>
      </w:r>
    </w:p>
    <w:p w:rsidR="00436EC3" w:rsidRPr="00B730ED" w:rsidRDefault="00436EC3"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И сожму её немножко,</w:t>
      </w:r>
    </w:p>
    <w:p w:rsidR="00436EC3" w:rsidRPr="00B730ED" w:rsidRDefault="00436EC3"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Как сжимает лапу кошка.</w:t>
      </w:r>
    </w:p>
    <w:p w:rsidR="00436EC3" w:rsidRPr="00B730ED" w:rsidRDefault="00436EC3"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Каждым пальцем мяч прижму</w:t>
      </w:r>
    </w:p>
    <w:p w:rsidR="00436EC3" w:rsidRPr="00B730ED" w:rsidRDefault="00436EC3"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lastRenderedPageBreak/>
        <w:t>И другой рукой начну.</w:t>
      </w:r>
    </w:p>
    <w:p w:rsidR="00436EC3" w:rsidRPr="00B730ED" w:rsidRDefault="00436EC3" w:rsidP="009A1450">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А теперь – последний трюк:</w:t>
      </w:r>
    </w:p>
    <w:p w:rsidR="00317304" w:rsidRPr="00B730ED" w:rsidRDefault="00436EC3"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Мяч летает между рук.</w:t>
      </w:r>
    </w:p>
    <w:p w:rsidR="00317304" w:rsidRPr="00B730ED" w:rsidRDefault="00317304"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 xml:space="preserve">              ***</w:t>
      </w:r>
    </w:p>
    <w:p w:rsidR="00317304" w:rsidRPr="00B730ED" w:rsidRDefault="00317304"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Ходит цапля по болоту</w:t>
      </w:r>
    </w:p>
    <w:p w:rsidR="00317304" w:rsidRPr="00B730ED" w:rsidRDefault="00317304"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На прогулку, на работу –</w:t>
      </w:r>
    </w:p>
    <w:p w:rsidR="00317304" w:rsidRPr="00B730ED" w:rsidRDefault="00317304"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Очень нужно цапле там</w:t>
      </w:r>
    </w:p>
    <w:p w:rsidR="00317304" w:rsidRPr="00B730ED" w:rsidRDefault="00317304"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Взять еду своим птенцам.</w:t>
      </w:r>
    </w:p>
    <w:p w:rsidR="00317304" w:rsidRPr="00B730ED" w:rsidRDefault="00317304" w:rsidP="00317304">
      <w:pPr>
        <w:pStyle w:val="a3"/>
        <w:spacing w:line="240" w:lineRule="auto"/>
        <w:ind w:left="717"/>
        <w:jc w:val="both"/>
        <w:rPr>
          <w:rFonts w:ascii="Times New Roman" w:hAnsi="Times New Roman" w:cs="Times New Roman"/>
          <w:sz w:val="28"/>
          <w:szCs w:val="28"/>
        </w:rPr>
      </w:pPr>
    </w:p>
    <w:p w:rsidR="00317304" w:rsidRPr="00B730ED" w:rsidRDefault="00317304"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Очень длинный клюв у цапли,</w:t>
      </w:r>
    </w:p>
    <w:p w:rsidR="00317304" w:rsidRPr="00B730ED" w:rsidRDefault="00317304"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Вы длинней найдёте вряд ли.</w:t>
      </w:r>
    </w:p>
    <w:p w:rsidR="00317304" w:rsidRPr="00B730ED" w:rsidRDefault="00317304"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Клювом меряться пришли</w:t>
      </w:r>
    </w:p>
    <w:p w:rsidR="00317304" w:rsidRPr="00B730ED" w:rsidRDefault="00317304"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Аисты и журавли.</w:t>
      </w:r>
    </w:p>
    <w:p w:rsidR="00317304" w:rsidRPr="00B730ED" w:rsidRDefault="00317304"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 xml:space="preserve">              ***</w:t>
      </w:r>
    </w:p>
    <w:p w:rsidR="00317304" w:rsidRPr="00B730ED" w:rsidRDefault="00317304"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Крышки пальчики обули,</w:t>
      </w:r>
    </w:p>
    <w:p w:rsidR="00317304" w:rsidRPr="00B730ED" w:rsidRDefault="00317304"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Смело в них вперёд шагнули</w:t>
      </w:r>
    </w:p>
    <w:p w:rsidR="00317304" w:rsidRPr="00B730ED" w:rsidRDefault="00317304"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И пошли по переулку</w:t>
      </w:r>
    </w:p>
    <w:p w:rsidR="00317304" w:rsidRPr="00B730ED" w:rsidRDefault="00317304"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На весёлую прогулку.</w:t>
      </w:r>
    </w:p>
    <w:p w:rsidR="00317304" w:rsidRPr="00B730ED" w:rsidRDefault="00317304"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Пальцы – словно балеринки,</w:t>
      </w:r>
    </w:p>
    <w:p w:rsidR="00317304" w:rsidRPr="00B730ED" w:rsidRDefault="00317304"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Но одетые в ботинки.</w:t>
      </w:r>
    </w:p>
    <w:p w:rsidR="00317304" w:rsidRPr="00B730ED" w:rsidRDefault="00317304"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Каждый пальчик – будто ножка,</w:t>
      </w:r>
    </w:p>
    <w:p w:rsidR="00103738" w:rsidRPr="00B730ED" w:rsidRDefault="00317304"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Только шаркает</w:t>
      </w:r>
      <w:r w:rsidR="00103738" w:rsidRPr="00B730ED">
        <w:rPr>
          <w:rFonts w:ascii="Times New Roman" w:hAnsi="Times New Roman" w:cs="Times New Roman"/>
          <w:sz w:val="28"/>
          <w:szCs w:val="28"/>
        </w:rPr>
        <w:t xml:space="preserve"> немножко.</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 xml:space="preserve">              ***</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Бусы красные висят,</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Из кустов на нас глядят.</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Очень любят бусы эти</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Дети, птицы и медведи.</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 xml:space="preserve">               ***</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Холодом веют</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Осенние леса,</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Лишь одна алеет</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Ягода – краса.</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Кисти раскалила</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И горит огнём</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Жаркая калина</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Хмурым серым днём.</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 xml:space="preserve">               ***</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Кружат снежные метели,</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По ночам трещит мороз.</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На вершине пышной ели</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Лущит шишку яркий клёст.</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Он мороза не боится,</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Не страшна ему зима!</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Сосны, ели дарят птице</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Золотые семена.</w:t>
      </w:r>
    </w:p>
    <w:p w:rsidR="00103738"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lastRenderedPageBreak/>
        <w:t xml:space="preserve">                ***</w:t>
      </w:r>
    </w:p>
    <w:p w:rsidR="00601240" w:rsidRPr="00B730ED" w:rsidRDefault="00103738"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В ведро насыпали горох</w:t>
      </w:r>
    </w:p>
    <w:p w:rsidR="00601240" w:rsidRPr="00B730ED" w:rsidRDefault="00601240"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И пальцы запустили,</w:t>
      </w:r>
    </w:p>
    <w:p w:rsidR="00601240" w:rsidRPr="00B730ED" w:rsidRDefault="00601240"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Устроив там переполох,</w:t>
      </w:r>
    </w:p>
    <w:p w:rsidR="00601240" w:rsidRPr="00B730ED" w:rsidRDefault="00601240"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Чтоб пальцы не грустили.</w:t>
      </w:r>
    </w:p>
    <w:p w:rsidR="00601240" w:rsidRPr="00B730ED" w:rsidRDefault="00601240"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 xml:space="preserve">                ***</w:t>
      </w:r>
    </w:p>
    <w:p w:rsidR="00601240" w:rsidRPr="00B730ED" w:rsidRDefault="00601240"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Ёжик, ёжик,</w:t>
      </w:r>
    </w:p>
    <w:p w:rsidR="00601240" w:rsidRPr="00B730ED" w:rsidRDefault="00601240"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Спрячь иголки –</w:t>
      </w:r>
    </w:p>
    <w:p w:rsidR="00601240" w:rsidRPr="00B730ED" w:rsidRDefault="00601240"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Мы ведь дети, а не волки.</w:t>
      </w:r>
    </w:p>
    <w:p w:rsidR="00601240" w:rsidRPr="00B730ED" w:rsidRDefault="00601240"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Мы хотим тебя погладить,</w:t>
      </w:r>
    </w:p>
    <w:p w:rsidR="00601240" w:rsidRPr="00B730ED" w:rsidRDefault="00601240"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Ёж иголки отряхнул,</w:t>
      </w:r>
    </w:p>
    <w:p w:rsidR="00601240" w:rsidRPr="00B730ED" w:rsidRDefault="00601240" w:rsidP="00317304">
      <w:pPr>
        <w:pStyle w:val="a3"/>
        <w:spacing w:line="240" w:lineRule="auto"/>
        <w:ind w:left="717"/>
        <w:jc w:val="both"/>
        <w:rPr>
          <w:rFonts w:ascii="Times New Roman" w:hAnsi="Times New Roman" w:cs="Times New Roman"/>
          <w:sz w:val="28"/>
          <w:szCs w:val="28"/>
        </w:rPr>
      </w:pPr>
      <w:r w:rsidRPr="00B730ED">
        <w:rPr>
          <w:rFonts w:ascii="Times New Roman" w:hAnsi="Times New Roman" w:cs="Times New Roman"/>
          <w:sz w:val="28"/>
          <w:szCs w:val="28"/>
        </w:rPr>
        <w:t>Завернулся и заснул.</w:t>
      </w:r>
    </w:p>
    <w:p w:rsidR="00601240" w:rsidRPr="00B730ED" w:rsidRDefault="00601240" w:rsidP="00317304">
      <w:pPr>
        <w:pStyle w:val="a3"/>
        <w:spacing w:line="240" w:lineRule="auto"/>
        <w:ind w:left="717"/>
        <w:jc w:val="both"/>
        <w:rPr>
          <w:rFonts w:ascii="Times New Roman" w:hAnsi="Times New Roman" w:cs="Times New Roman"/>
          <w:sz w:val="28"/>
          <w:szCs w:val="28"/>
        </w:rPr>
      </w:pPr>
    </w:p>
    <w:p w:rsidR="00601240" w:rsidRPr="00B730ED" w:rsidRDefault="00601240" w:rsidP="00317304">
      <w:pPr>
        <w:pStyle w:val="a3"/>
        <w:spacing w:line="240" w:lineRule="auto"/>
        <w:ind w:left="717"/>
        <w:jc w:val="both"/>
        <w:rPr>
          <w:rFonts w:ascii="Times New Roman" w:hAnsi="Times New Roman" w:cs="Times New Roman"/>
          <w:sz w:val="28"/>
          <w:szCs w:val="28"/>
        </w:rPr>
      </w:pPr>
    </w:p>
    <w:p w:rsidR="00601240" w:rsidRPr="00B730ED" w:rsidRDefault="00601240" w:rsidP="00601240">
      <w:pPr>
        <w:pStyle w:val="a3"/>
        <w:spacing w:line="240" w:lineRule="auto"/>
        <w:ind w:left="0"/>
        <w:jc w:val="both"/>
        <w:rPr>
          <w:rFonts w:ascii="Times New Roman" w:hAnsi="Times New Roman" w:cs="Times New Roman"/>
          <w:b/>
          <w:i/>
          <w:sz w:val="28"/>
          <w:szCs w:val="28"/>
        </w:rPr>
      </w:pPr>
      <w:r w:rsidRPr="00B730ED">
        <w:rPr>
          <w:rFonts w:ascii="Times New Roman" w:hAnsi="Times New Roman" w:cs="Times New Roman"/>
          <w:b/>
          <w:i/>
          <w:sz w:val="28"/>
          <w:szCs w:val="28"/>
        </w:rPr>
        <w:t>Стихи – инсценировки для пальчикового театра.</w:t>
      </w:r>
    </w:p>
    <w:p w:rsidR="008C3D37" w:rsidRPr="00B730ED" w:rsidRDefault="008C3D37" w:rsidP="00601240">
      <w:pPr>
        <w:pStyle w:val="a3"/>
        <w:spacing w:line="240" w:lineRule="auto"/>
        <w:ind w:left="0"/>
        <w:jc w:val="both"/>
        <w:rPr>
          <w:rFonts w:ascii="Times New Roman" w:hAnsi="Times New Roman" w:cs="Times New Roman"/>
          <w:b/>
          <w:i/>
          <w:sz w:val="28"/>
          <w:szCs w:val="28"/>
        </w:rPr>
      </w:pPr>
    </w:p>
    <w:p w:rsidR="00103738" w:rsidRPr="00B730ED" w:rsidRDefault="00601240"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b/>
          <w:i/>
          <w:sz w:val="28"/>
          <w:szCs w:val="28"/>
        </w:rPr>
        <w:t>Умница Маша</w:t>
      </w:r>
      <w:r w:rsidR="00103738" w:rsidRPr="00B730ED">
        <w:rPr>
          <w:rFonts w:ascii="Times New Roman" w:hAnsi="Times New Roman" w:cs="Times New Roman"/>
          <w:sz w:val="28"/>
          <w:szCs w:val="28"/>
        </w:rPr>
        <w:t xml:space="preserve"> </w:t>
      </w:r>
    </w:p>
    <w:p w:rsidR="00601240" w:rsidRPr="00B730ED" w:rsidRDefault="001C0224"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Мама кормит дочку Машу.</w:t>
      </w:r>
    </w:p>
    <w:p w:rsidR="001C0224" w:rsidRPr="00B730ED" w:rsidRDefault="001C0224"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Очень любит Маша кашу.</w:t>
      </w:r>
    </w:p>
    <w:p w:rsidR="001C0224" w:rsidRPr="00B730ED" w:rsidRDefault="001C0224"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Скушай, Машенька, немножко.</w:t>
      </w:r>
    </w:p>
    <w:p w:rsidR="001C0224" w:rsidRPr="00B730ED" w:rsidRDefault="001C0224"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Ам!</w:t>
      </w:r>
    </w:p>
    <w:p w:rsidR="001C0224" w:rsidRPr="00B730ED" w:rsidRDefault="001C0224"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И за</w:t>
      </w:r>
      <w:r w:rsidR="008C3D37" w:rsidRPr="00B730ED">
        <w:rPr>
          <w:rFonts w:ascii="Times New Roman" w:hAnsi="Times New Roman" w:cs="Times New Roman"/>
          <w:sz w:val="28"/>
          <w:szCs w:val="28"/>
        </w:rPr>
        <w:t xml:space="preserve"> маму скушай ложку.</w:t>
      </w:r>
    </w:p>
    <w:p w:rsidR="008C3D37" w:rsidRPr="00B730ED" w:rsidRDefault="008C3D37"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Ам!</w:t>
      </w:r>
    </w:p>
    <w:p w:rsidR="008C3D37" w:rsidRPr="00B730ED" w:rsidRDefault="008C3D37"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И за бабу, и за деда.</w:t>
      </w:r>
    </w:p>
    <w:p w:rsidR="008C3D37" w:rsidRPr="00B730ED" w:rsidRDefault="008C3D37"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Ам!</w:t>
      </w:r>
    </w:p>
    <w:p w:rsidR="008C3D37" w:rsidRPr="00B730ED" w:rsidRDefault="008C3D37"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И за Петеньку – соседа.</w:t>
      </w:r>
    </w:p>
    <w:p w:rsidR="008C3D37" w:rsidRPr="00B730ED" w:rsidRDefault="008C3D37"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Ам!</w:t>
      </w:r>
    </w:p>
    <w:p w:rsidR="008C3D37" w:rsidRPr="00B730ED" w:rsidRDefault="008C3D37"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Молодец,  дочурка Маша,</w:t>
      </w:r>
    </w:p>
    <w:p w:rsidR="008C3D37" w:rsidRPr="00B730ED" w:rsidRDefault="008C3D37"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Вот и скушала ты кашу.</w:t>
      </w:r>
    </w:p>
    <w:p w:rsidR="008C3D37" w:rsidRPr="00B730ED" w:rsidRDefault="008C3D37"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Ам!</w:t>
      </w:r>
    </w:p>
    <w:p w:rsidR="008C3D37" w:rsidRPr="00B730ED" w:rsidRDefault="008C3D37" w:rsidP="00601240">
      <w:pPr>
        <w:pStyle w:val="a3"/>
        <w:spacing w:line="240" w:lineRule="auto"/>
        <w:ind w:left="0"/>
        <w:jc w:val="both"/>
        <w:rPr>
          <w:rFonts w:ascii="Times New Roman" w:hAnsi="Times New Roman" w:cs="Times New Roman"/>
          <w:b/>
          <w:i/>
          <w:sz w:val="28"/>
          <w:szCs w:val="28"/>
        </w:rPr>
      </w:pPr>
    </w:p>
    <w:p w:rsidR="008C3D37" w:rsidRPr="00B730ED" w:rsidRDefault="008C3D37" w:rsidP="00601240">
      <w:pPr>
        <w:pStyle w:val="a3"/>
        <w:spacing w:line="240" w:lineRule="auto"/>
        <w:ind w:left="0"/>
        <w:jc w:val="both"/>
        <w:rPr>
          <w:rFonts w:ascii="Times New Roman" w:hAnsi="Times New Roman" w:cs="Times New Roman"/>
          <w:b/>
          <w:i/>
          <w:sz w:val="28"/>
          <w:szCs w:val="28"/>
        </w:rPr>
      </w:pPr>
      <w:r w:rsidRPr="00B730ED">
        <w:rPr>
          <w:rFonts w:ascii="Times New Roman" w:hAnsi="Times New Roman" w:cs="Times New Roman"/>
          <w:b/>
          <w:i/>
          <w:sz w:val="28"/>
          <w:szCs w:val="28"/>
        </w:rPr>
        <w:t>Хитрый мячик</w:t>
      </w:r>
    </w:p>
    <w:p w:rsidR="008C3D37" w:rsidRPr="00B730ED" w:rsidRDefault="008C3D37"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Дочке спать пришла пора,</w:t>
      </w:r>
    </w:p>
    <w:p w:rsidR="008C3D37" w:rsidRPr="00B730ED" w:rsidRDefault="008C3D37"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Мама в спальню к ней зашла.</w:t>
      </w:r>
    </w:p>
    <w:p w:rsidR="008C3D37" w:rsidRPr="00B730ED" w:rsidRDefault="008C3D37"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На кровать она глядит,</w:t>
      </w:r>
    </w:p>
    <w:p w:rsidR="008C3D37" w:rsidRPr="00B730ED" w:rsidRDefault="008C3D37"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А в кроватке мяч лежит.</w:t>
      </w:r>
    </w:p>
    <w:p w:rsidR="008C3D37" w:rsidRPr="00B730ED" w:rsidRDefault="008C3D37"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Это чей же мяч такой?</w:t>
      </w:r>
    </w:p>
    <w:p w:rsidR="008C3D37" w:rsidRPr="00B730ED" w:rsidRDefault="008C3D37"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Мой.</w:t>
      </w:r>
    </w:p>
    <w:p w:rsidR="008C3D37" w:rsidRPr="00B730ED" w:rsidRDefault="008C3D37"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Почему он здесь лежит?</w:t>
      </w:r>
    </w:p>
    <w:p w:rsidR="008C3D37" w:rsidRPr="00B730ED" w:rsidRDefault="008C3D37"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Спит!</w:t>
      </w:r>
    </w:p>
    <w:p w:rsidR="008C3D37" w:rsidRPr="00B730ED" w:rsidRDefault="008C3D37"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Мячик лёг в твою кровать,</w:t>
      </w:r>
    </w:p>
    <w:p w:rsidR="008C3D37" w:rsidRPr="00B730ED" w:rsidRDefault="008C3D37"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Ну а ты где будешь спать?</w:t>
      </w:r>
    </w:p>
    <w:p w:rsidR="008C3D37" w:rsidRPr="00B730ED" w:rsidRDefault="008C3D37"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С тобой, мамочка!</w:t>
      </w:r>
    </w:p>
    <w:p w:rsidR="008C3D37" w:rsidRPr="00B730ED" w:rsidRDefault="008C3D37" w:rsidP="00601240">
      <w:pPr>
        <w:pStyle w:val="a3"/>
        <w:spacing w:line="240" w:lineRule="auto"/>
        <w:ind w:left="0"/>
        <w:jc w:val="both"/>
        <w:rPr>
          <w:rFonts w:ascii="Times New Roman" w:hAnsi="Times New Roman" w:cs="Times New Roman"/>
          <w:sz w:val="28"/>
          <w:szCs w:val="28"/>
        </w:rPr>
      </w:pPr>
    </w:p>
    <w:p w:rsidR="008C3D37" w:rsidRPr="00B730ED" w:rsidRDefault="00BA1D76" w:rsidP="00601240">
      <w:pPr>
        <w:pStyle w:val="a3"/>
        <w:spacing w:line="240" w:lineRule="auto"/>
        <w:ind w:left="0"/>
        <w:jc w:val="both"/>
        <w:rPr>
          <w:rFonts w:ascii="Times New Roman" w:hAnsi="Times New Roman" w:cs="Times New Roman"/>
          <w:b/>
          <w:i/>
          <w:sz w:val="28"/>
          <w:szCs w:val="28"/>
        </w:rPr>
      </w:pPr>
      <w:r w:rsidRPr="00B730ED">
        <w:rPr>
          <w:rFonts w:ascii="Times New Roman" w:hAnsi="Times New Roman" w:cs="Times New Roman"/>
          <w:b/>
          <w:i/>
          <w:sz w:val="28"/>
          <w:szCs w:val="28"/>
        </w:rPr>
        <w:t>Рекомендации родителям по выполнению артикуляционной гимнастики.</w:t>
      </w:r>
    </w:p>
    <w:p w:rsidR="00BA1D76" w:rsidRPr="00B730ED" w:rsidRDefault="00BA1D76"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lastRenderedPageBreak/>
        <w:t xml:space="preserve">  При выполнении упражнений необходимо соблюдать определённую последовательность – от простых упражнений к более сложным.</w:t>
      </w:r>
    </w:p>
    <w:p w:rsidR="00BA1D76" w:rsidRPr="00B730ED" w:rsidRDefault="00BA1D76"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xml:space="preserve">  На начальном этапе упражнения выполняются в медленном темпе. Перед зеркалом.</w:t>
      </w:r>
    </w:p>
    <w:p w:rsidR="00BA1D76" w:rsidRPr="00B730ED" w:rsidRDefault="00BA1D76"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xml:space="preserve">  Количество повторов каждого упражнения – от 2 до 10-15 раз. Главное, чтобы упражнение выполнялось правильно.</w:t>
      </w:r>
    </w:p>
    <w:p w:rsidR="00BA1D76" w:rsidRPr="00B730ED" w:rsidRDefault="00BA1D76"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xml:space="preserve">  Зеркало можно убрать, когда ребёнок научится выполнять движения.</w:t>
      </w:r>
    </w:p>
    <w:p w:rsidR="00BA1D76" w:rsidRPr="00B730ED" w:rsidRDefault="00BA1D76"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xml:space="preserve">  Выполняется данный комплекс гимнастики несколько раз в день.</w:t>
      </w:r>
    </w:p>
    <w:p w:rsidR="007C08FF" w:rsidRPr="00B730ED" w:rsidRDefault="00BA1D76"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xml:space="preserve">  Если для ребёнка утомительно выполнять все упражнения, можно разбить </w:t>
      </w:r>
      <w:r w:rsidR="007C08FF" w:rsidRPr="00B730ED">
        <w:rPr>
          <w:rFonts w:ascii="Times New Roman" w:hAnsi="Times New Roman" w:cs="Times New Roman"/>
          <w:sz w:val="28"/>
          <w:szCs w:val="28"/>
        </w:rPr>
        <w:t>комплекс на блоки по 2-3 упражнения и выполнять их в течение дня.</w:t>
      </w:r>
    </w:p>
    <w:p w:rsidR="007C08FF" w:rsidRPr="00B730ED" w:rsidRDefault="007C08FF"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xml:space="preserve">  Можно использовать механическую помощь, если у ребёнка не получается какое – либо движение. Ручкой чайной ложки, шпателем или чистым пальцем</w:t>
      </w:r>
      <w:r w:rsidR="00BA1D76" w:rsidRPr="00B730ED">
        <w:rPr>
          <w:rFonts w:ascii="Times New Roman" w:hAnsi="Times New Roman" w:cs="Times New Roman"/>
          <w:sz w:val="28"/>
          <w:szCs w:val="28"/>
        </w:rPr>
        <w:t xml:space="preserve"> </w:t>
      </w:r>
      <w:r w:rsidRPr="00B730ED">
        <w:rPr>
          <w:rFonts w:ascii="Times New Roman" w:hAnsi="Times New Roman" w:cs="Times New Roman"/>
          <w:sz w:val="28"/>
          <w:szCs w:val="28"/>
        </w:rPr>
        <w:t xml:space="preserve"> помогите ребёнку поднять язык вверх.</w:t>
      </w:r>
    </w:p>
    <w:p w:rsidR="007C08FF" w:rsidRPr="00B730ED" w:rsidRDefault="007C08FF"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 xml:space="preserve">  После освоения ребёнком начального комплекса гимнастики рекомендуется постепенно добавлять упражнения с учётом индивидуальных дефектов произношения.</w:t>
      </w:r>
    </w:p>
    <w:p w:rsidR="007C08FF" w:rsidRPr="00B730ED" w:rsidRDefault="007C08FF" w:rsidP="00601240">
      <w:pPr>
        <w:pStyle w:val="a3"/>
        <w:spacing w:line="240" w:lineRule="auto"/>
        <w:ind w:left="0"/>
        <w:jc w:val="both"/>
        <w:rPr>
          <w:rFonts w:ascii="Times New Roman" w:hAnsi="Times New Roman" w:cs="Times New Roman"/>
          <w:b/>
          <w:i/>
          <w:sz w:val="28"/>
          <w:szCs w:val="28"/>
        </w:rPr>
      </w:pPr>
      <w:r w:rsidRPr="00B730ED">
        <w:rPr>
          <w:rFonts w:ascii="Times New Roman" w:hAnsi="Times New Roman" w:cs="Times New Roman"/>
          <w:b/>
          <w:i/>
          <w:sz w:val="28"/>
          <w:szCs w:val="28"/>
        </w:rPr>
        <w:t>Игры на развитие фонематического слуха и слухового внимания.</w:t>
      </w:r>
    </w:p>
    <w:p w:rsidR="007C08FF" w:rsidRPr="00B730ED" w:rsidRDefault="007C08FF" w:rsidP="00601240">
      <w:pPr>
        <w:pStyle w:val="a3"/>
        <w:spacing w:line="240" w:lineRule="auto"/>
        <w:ind w:left="0"/>
        <w:jc w:val="both"/>
        <w:rPr>
          <w:rFonts w:ascii="Times New Roman" w:hAnsi="Times New Roman" w:cs="Times New Roman"/>
          <w:b/>
          <w:sz w:val="28"/>
          <w:szCs w:val="28"/>
        </w:rPr>
      </w:pPr>
      <w:r w:rsidRPr="00B730ED">
        <w:rPr>
          <w:rFonts w:ascii="Times New Roman" w:hAnsi="Times New Roman" w:cs="Times New Roman"/>
          <w:b/>
          <w:sz w:val="28"/>
          <w:szCs w:val="28"/>
        </w:rPr>
        <w:t>Игра «Назови рифму»</w:t>
      </w:r>
    </w:p>
    <w:p w:rsidR="0011238A" w:rsidRPr="00B730ED" w:rsidRDefault="007C08FF" w:rsidP="00601240">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Взрослый читает две стихотворные строки, выделяя голосом последнее слово в начальной</w:t>
      </w:r>
      <w:r w:rsidR="0011238A" w:rsidRPr="00B730ED">
        <w:rPr>
          <w:rFonts w:ascii="Times New Roman" w:hAnsi="Times New Roman" w:cs="Times New Roman"/>
          <w:sz w:val="28"/>
          <w:szCs w:val="28"/>
        </w:rPr>
        <w:t xml:space="preserve"> строчке. Ребёнок должен выбрать одно слово из трёх предложенных, добиваясь рифмы в стихе.</w:t>
      </w:r>
    </w:p>
    <w:p w:rsidR="0011238A" w:rsidRPr="00B730ED" w:rsidRDefault="0011238A" w:rsidP="00601240">
      <w:pPr>
        <w:pStyle w:val="a3"/>
        <w:spacing w:line="240" w:lineRule="auto"/>
        <w:ind w:left="0"/>
        <w:jc w:val="both"/>
        <w:rPr>
          <w:rFonts w:ascii="Times New Roman" w:hAnsi="Times New Roman" w:cs="Times New Roman"/>
          <w:i/>
          <w:sz w:val="28"/>
          <w:szCs w:val="28"/>
        </w:rPr>
      </w:pPr>
      <w:r w:rsidRPr="00B730ED">
        <w:rPr>
          <w:rFonts w:ascii="Times New Roman" w:hAnsi="Times New Roman" w:cs="Times New Roman"/>
          <w:i/>
          <w:sz w:val="28"/>
          <w:szCs w:val="28"/>
        </w:rPr>
        <w:t>Шепчет ночью мне на ушко</w:t>
      </w:r>
    </w:p>
    <w:p w:rsidR="0011238A" w:rsidRPr="00B730ED" w:rsidRDefault="0011238A" w:rsidP="00601240">
      <w:pPr>
        <w:pStyle w:val="a3"/>
        <w:spacing w:line="240" w:lineRule="auto"/>
        <w:ind w:left="0"/>
        <w:jc w:val="both"/>
        <w:rPr>
          <w:rFonts w:ascii="Times New Roman" w:hAnsi="Times New Roman" w:cs="Times New Roman"/>
          <w:i/>
          <w:sz w:val="28"/>
          <w:szCs w:val="28"/>
        </w:rPr>
      </w:pPr>
      <w:r w:rsidRPr="00B730ED">
        <w:rPr>
          <w:rFonts w:ascii="Times New Roman" w:hAnsi="Times New Roman" w:cs="Times New Roman"/>
          <w:i/>
          <w:sz w:val="28"/>
          <w:szCs w:val="28"/>
        </w:rPr>
        <w:t>Сказки разные… (перина, подушка, рубашка).</w:t>
      </w:r>
    </w:p>
    <w:p w:rsidR="0011238A" w:rsidRPr="00B730ED" w:rsidRDefault="0011238A" w:rsidP="00601240">
      <w:pPr>
        <w:pStyle w:val="a3"/>
        <w:spacing w:line="240" w:lineRule="auto"/>
        <w:ind w:left="0"/>
        <w:jc w:val="both"/>
        <w:rPr>
          <w:rFonts w:ascii="Times New Roman" w:hAnsi="Times New Roman" w:cs="Times New Roman"/>
          <w:i/>
          <w:sz w:val="28"/>
          <w:szCs w:val="28"/>
        </w:rPr>
      </w:pPr>
      <w:r w:rsidRPr="00B730ED">
        <w:rPr>
          <w:rFonts w:ascii="Times New Roman" w:hAnsi="Times New Roman" w:cs="Times New Roman"/>
          <w:i/>
          <w:sz w:val="28"/>
          <w:szCs w:val="28"/>
        </w:rPr>
        <w:t>Ой, ребята, верь не верь –</w:t>
      </w:r>
    </w:p>
    <w:p w:rsidR="0011238A" w:rsidRPr="00B730ED" w:rsidRDefault="0011238A" w:rsidP="00601240">
      <w:pPr>
        <w:pStyle w:val="a3"/>
        <w:spacing w:line="240" w:lineRule="auto"/>
        <w:ind w:left="0"/>
        <w:jc w:val="both"/>
        <w:rPr>
          <w:rFonts w:ascii="Times New Roman" w:hAnsi="Times New Roman" w:cs="Times New Roman"/>
          <w:i/>
          <w:sz w:val="28"/>
          <w:szCs w:val="28"/>
        </w:rPr>
      </w:pPr>
      <w:r w:rsidRPr="00B730ED">
        <w:rPr>
          <w:rFonts w:ascii="Times New Roman" w:hAnsi="Times New Roman" w:cs="Times New Roman"/>
          <w:i/>
          <w:sz w:val="28"/>
          <w:szCs w:val="28"/>
        </w:rPr>
        <w:t>От меня сбежала…(кошка, дверь, стенка).</w:t>
      </w:r>
    </w:p>
    <w:p w:rsidR="0011238A" w:rsidRPr="00B730ED" w:rsidRDefault="0011238A" w:rsidP="00601240">
      <w:pPr>
        <w:pStyle w:val="a3"/>
        <w:spacing w:line="240" w:lineRule="auto"/>
        <w:ind w:left="0"/>
        <w:jc w:val="both"/>
        <w:rPr>
          <w:rFonts w:ascii="Times New Roman" w:hAnsi="Times New Roman" w:cs="Times New Roman"/>
          <w:i/>
          <w:sz w:val="28"/>
          <w:szCs w:val="28"/>
        </w:rPr>
      </w:pPr>
      <w:r w:rsidRPr="00B730ED">
        <w:rPr>
          <w:rFonts w:ascii="Times New Roman" w:hAnsi="Times New Roman" w:cs="Times New Roman"/>
          <w:i/>
          <w:sz w:val="28"/>
          <w:szCs w:val="28"/>
        </w:rPr>
        <w:t>Сказала дверь: «Мой дорогой!</w:t>
      </w:r>
    </w:p>
    <w:p w:rsidR="0011238A" w:rsidRPr="00B730ED" w:rsidRDefault="0011238A" w:rsidP="00601240">
      <w:pPr>
        <w:pStyle w:val="a3"/>
        <w:spacing w:line="240" w:lineRule="auto"/>
        <w:ind w:left="0"/>
        <w:jc w:val="both"/>
        <w:rPr>
          <w:rFonts w:ascii="Times New Roman" w:hAnsi="Times New Roman" w:cs="Times New Roman"/>
          <w:i/>
          <w:sz w:val="28"/>
          <w:szCs w:val="28"/>
        </w:rPr>
      </w:pPr>
      <w:r w:rsidRPr="00B730ED">
        <w:rPr>
          <w:rFonts w:ascii="Times New Roman" w:hAnsi="Times New Roman" w:cs="Times New Roman"/>
          <w:i/>
          <w:sz w:val="28"/>
          <w:szCs w:val="28"/>
        </w:rPr>
        <w:t>Не открывай меня…(плечом, коленом, ногой)».</w:t>
      </w:r>
    </w:p>
    <w:p w:rsidR="0011238A" w:rsidRPr="00B730ED" w:rsidRDefault="0011238A" w:rsidP="00601240">
      <w:pPr>
        <w:pStyle w:val="a3"/>
        <w:spacing w:line="240" w:lineRule="auto"/>
        <w:ind w:left="0"/>
        <w:jc w:val="both"/>
        <w:rPr>
          <w:rFonts w:ascii="Times New Roman" w:hAnsi="Times New Roman" w:cs="Times New Roman"/>
          <w:i/>
          <w:sz w:val="28"/>
          <w:szCs w:val="28"/>
        </w:rPr>
      </w:pPr>
      <w:r w:rsidRPr="00B730ED">
        <w:rPr>
          <w:rFonts w:ascii="Times New Roman" w:hAnsi="Times New Roman" w:cs="Times New Roman"/>
          <w:i/>
          <w:sz w:val="28"/>
          <w:szCs w:val="28"/>
        </w:rPr>
        <w:t>От грязнули даже стол</w:t>
      </w:r>
    </w:p>
    <w:p w:rsidR="00745E9D" w:rsidRPr="00B730ED" w:rsidRDefault="0011238A" w:rsidP="00745E9D">
      <w:pPr>
        <w:pStyle w:val="a3"/>
        <w:spacing w:line="240" w:lineRule="auto"/>
        <w:ind w:left="0"/>
        <w:jc w:val="both"/>
        <w:rPr>
          <w:rFonts w:ascii="Times New Roman" w:hAnsi="Times New Roman" w:cs="Times New Roman"/>
          <w:i/>
          <w:sz w:val="28"/>
          <w:szCs w:val="28"/>
        </w:rPr>
      </w:pPr>
      <w:r w:rsidRPr="00B730ED">
        <w:rPr>
          <w:rFonts w:ascii="Times New Roman" w:hAnsi="Times New Roman" w:cs="Times New Roman"/>
          <w:i/>
          <w:sz w:val="28"/>
          <w:szCs w:val="28"/>
        </w:rPr>
        <w:t>Поздним вечером…(сбежал, ушёл,</w:t>
      </w:r>
      <w:r w:rsidR="00745E9D" w:rsidRPr="00B730ED">
        <w:rPr>
          <w:rFonts w:ascii="Times New Roman" w:hAnsi="Times New Roman" w:cs="Times New Roman"/>
          <w:i/>
          <w:sz w:val="28"/>
          <w:szCs w:val="28"/>
        </w:rPr>
        <w:t xml:space="preserve"> ускакал</w:t>
      </w:r>
      <w:r w:rsidRPr="00B730ED">
        <w:rPr>
          <w:rFonts w:ascii="Times New Roman" w:hAnsi="Times New Roman" w:cs="Times New Roman"/>
          <w:i/>
          <w:sz w:val="28"/>
          <w:szCs w:val="28"/>
        </w:rPr>
        <w:t>)</w:t>
      </w:r>
      <w:r w:rsidR="00745E9D" w:rsidRPr="00B730ED">
        <w:rPr>
          <w:rFonts w:ascii="Times New Roman" w:hAnsi="Times New Roman" w:cs="Times New Roman"/>
          <w:i/>
          <w:sz w:val="28"/>
          <w:szCs w:val="28"/>
        </w:rPr>
        <w:t>.</w:t>
      </w:r>
    </w:p>
    <w:p w:rsidR="003E2471" w:rsidRPr="00B730ED" w:rsidRDefault="003E2471" w:rsidP="00745E9D">
      <w:pPr>
        <w:pStyle w:val="a3"/>
        <w:spacing w:line="240" w:lineRule="auto"/>
        <w:ind w:left="0"/>
        <w:jc w:val="both"/>
        <w:rPr>
          <w:rFonts w:ascii="Times New Roman" w:hAnsi="Times New Roman" w:cs="Times New Roman"/>
          <w:i/>
          <w:sz w:val="28"/>
          <w:szCs w:val="28"/>
        </w:rPr>
      </w:pPr>
      <w:r w:rsidRPr="00B730ED">
        <w:rPr>
          <w:rFonts w:ascii="Times New Roman" w:hAnsi="Times New Roman" w:cs="Times New Roman"/>
          <w:i/>
          <w:sz w:val="28"/>
          <w:szCs w:val="28"/>
        </w:rPr>
        <w:t>Две лисички, две сестрички отыскали где –то</w:t>
      </w:r>
      <w:proofErr w:type="gramStart"/>
      <w:r w:rsidRPr="00B730ED">
        <w:rPr>
          <w:rFonts w:ascii="Times New Roman" w:hAnsi="Times New Roman" w:cs="Times New Roman"/>
          <w:i/>
          <w:sz w:val="28"/>
          <w:szCs w:val="28"/>
        </w:rPr>
        <w:t>…(</w:t>
      </w:r>
      <w:proofErr w:type="gramEnd"/>
      <w:r w:rsidRPr="00B730ED">
        <w:rPr>
          <w:rFonts w:ascii="Times New Roman" w:hAnsi="Times New Roman" w:cs="Times New Roman"/>
          <w:i/>
          <w:sz w:val="28"/>
          <w:szCs w:val="28"/>
        </w:rPr>
        <w:t xml:space="preserve">спички, щетку, ножки). </w:t>
      </w:r>
    </w:p>
    <w:p w:rsidR="003E2471" w:rsidRPr="00B730ED" w:rsidRDefault="003E2471"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Опустела мостовая,</w:t>
      </w:r>
    </w:p>
    <w:p w:rsidR="003E2471" w:rsidRPr="00B730ED" w:rsidRDefault="003E2471"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И уехала… (автобусы, трамваи, такси).</w:t>
      </w:r>
    </w:p>
    <w:p w:rsidR="003E2471" w:rsidRPr="00B730ED" w:rsidRDefault="003E2471" w:rsidP="00745E9D">
      <w:pPr>
        <w:pStyle w:val="a3"/>
        <w:spacing w:line="240" w:lineRule="auto"/>
        <w:ind w:left="0"/>
        <w:jc w:val="both"/>
        <w:rPr>
          <w:rFonts w:ascii="Times New Roman" w:hAnsi="Times New Roman" w:cs="Times New Roman"/>
          <w:sz w:val="28"/>
          <w:szCs w:val="28"/>
        </w:rPr>
      </w:pPr>
    </w:p>
    <w:p w:rsidR="003E2471" w:rsidRPr="00B730ED" w:rsidRDefault="003E2471" w:rsidP="00745E9D">
      <w:pPr>
        <w:pStyle w:val="a3"/>
        <w:spacing w:line="240" w:lineRule="auto"/>
        <w:ind w:left="0"/>
        <w:jc w:val="both"/>
        <w:rPr>
          <w:rFonts w:ascii="Times New Roman" w:hAnsi="Times New Roman" w:cs="Times New Roman"/>
          <w:b/>
          <w:sz w:val="28"/>
          <w:szCs w:val="28"/>
        </w:rPr>
      </w:pPr>
      <w:r w:rsidRPr="00B730ED">
        <w:rPr>
          <w:rFonts w:ascii="Times New Roman" w:hAnsi="Times New Roman" w:cs="Times New Roman"/>
          <w:b/>
          <w:sz w:val="28"/>
          <w:szCs w:val="28"/>
        </w:rPr>
        <w:t>Игра «Отгадай загадки-обманки».</w:t>
      </w:r>
    </w:p>
    <w:p w:rsidR="003E2471" w:rsidRPr="00B730ED" w:rsidRDefault="003E2471"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На животе висит карман,</w:t>
      </w:r>
    </w:p>
    <w:p w:rsidR="003E2471" w:rsidRPr="00B730ED" w:rsidRDefault="003E2471"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В нём дочку носит…(пеликан?)</w:t>
      </w:r>
    </w:p>
    <w:p w:rsidR="003E2471" w:rsidRPr="00B730ED" w:rsidRDefault="003E2471"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Когда луч солнечный потух.</w:t>
      </w:r>
    </w:p>
    <w:p w:rsidR="00F94CBB" w:rsidRPr="00B730ED" w:rsidRDefault="00F94CBB"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В лесу завыл большой…(петух?)</w:t>
      </w:r>
    </w:p>
    <w:p w:rsidR="00F94CBB" w:rsidRPr="00B730ED" w:rsidRDefault="00F94CBB" w:rsidP="00745E9D">
      <w:pPr>
        <w:pStyle w:val="a3"/>
        <w:spacing w:line="240" w:lineRule="auto"/>
        <w:ind w:left="0"/>
        <w:jc w:val="both"/>
        <w:rPr>
          <w:rFonts w:ascii="Times New Roman" w:hAnsi="Times New Roman" w:cs="Times New Roman"/>
          <w:sz w:val="28"/>
          <w:szCs w:val="28"/>
        </w:rPr>
      </w:pPr>
    </w:p>
    <w:p w:rsidR="00F94CBB" w:rsidRPr="00B730ED" w:rsidRDefault="00F94CBB"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Он зовётся царь зверей,</w:t>
      </w:r>
    </w:p>
    <w:p w:rsidR="00F94CBB" w:rsidRPr="00B730ED" w:rsidRDefault="00F94CBB"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Потому что…(воробей?)</w:t>
      </w:r>
      <w:r w:rsidR="00BA1D76" w:rsidRPr="00B730ED">
        <w:rPr>
          <w:rFonts w:ascii="Times New Roman" w:hAnsi="Times New Roman" w:cs="Times New Roman"/>
          <w:sz w:val="28"/>
          <w:szCs w:val="28"/>
        </w:rPr>
        <w:t xml:space="preserve"> </w:t>
      </w:r>
      <w:r w:rsidR="00103738" w:rsidRPr="00B730ED">
        <w:rPr>
          <w:rFonts w:ascii="Times New Roman" w:hAnsi="Times New Roman" w:cs="Times New Roman"/>
          <w:sz w:val="28"/>
          <w:szCs w:val="28"/>
        </w:rPr>
        <w:t xml:space="preserve"> </w:t>
      </w:r>
    </w:p>
    <w:p w:rsidR="00F94CBB" w:rsidRPr="00B730ED" w:rsidRDefault="00F94CBB"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В огороде до сих пор</w:t>
      </w:r>
    </w:p>
    <w:p w:rsidR="00F94CBB" w:rsidRPr="00B730ED" w:rsidRDefault="00F94CBB"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Под землёю…(помидор?)</w:t>
      </w:r>
    </w:p>
    <w:p w:rsidR="00F94CBB" w:rsidRPr="00B730ED" w:rsidRDefault="00F94CBB"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Серый шарик только тронь,</w:t>
      </w:r>
    </w:p>
    <w:p w:rsidR="00F94CBB" w:rsidRPr="00B730ED" w:rsidRDefault="00F94CBB"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Всех уколет тихий… (конь?)</w:t>
      </w:r>
    </w:p>
    <w:p w:rsidR="00F94CBB" w:rsidRPr="00B730ED" w:rsidRDefault="00F94CBB"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lastRenderedPageBreak/>
        <w:t>Ему бананы рвать не лень,</w:t>
      </w:r>
    </w:p>
    <w:p w:rsidR="00F94CBB" w:rsidRPr="00B730ED" w:rsidRDefault="00F94CBB"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Свой хобот вытянул</w:t>
      </w:r>
      <w:proofErr w:type="gramStart"/>
      <w:r w:rsidRPr="00B730ED">
        <w:rPr>
          <w:rFonts w:ascii="Times New Roman" w:hAnsi="Times New Roman" w:cs="Times New Roman"/>
          <w:sz w:val="28"/>
          <w:szCs w:val="28"/>
        </w:rPr>
        <w:t>…( олень</w:t>
      </w:r>
      <w:proofErr w:type="gramEnd"/>
      <w:r w:rsidRPr="00B730ED">
        <w:rPr>
          <w:rFonts w:ascii="Times New Roman" w:hAnsi="Times New Roman" w:cs="Times New Roman"/>
          <w:sz w:val="28"/>
          <w:szCs w:val="28"/>
        </w:rPr>
        <w:t>?)</w:t>
      </w:r>
    </w:p>
    <w:p w:rsidR="00F94CBB" w:rsidRPr="00B730ED" w:rsidRDefault="00F94CBB"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По лесу идём, в лукошки</w:t>
      </w:r>
    </w:p>
    <w:p w:rsidR="00F94CBB" w:rsidRPr="00B730ED" w:rsidRDefault="00F94CBB"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Наберём одной…(картошки?)</w:t>
      </w:r>
    </w:p>
    <w:p w:rsidR="00F94CBB" w:rsidRPr="00B730ED" w:rsidRDefault="00F94CBB"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Друга лучше не найдёшь,</w:t>
      </w:r>
    </w:p>
    <w:p w:rsidR="00F94CBB" w:rsidRPr="00B730ED" w:rsidRDefault="00F94CBB"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Лает громко верный…(ёж?)</w:t>
      </w:r>
    </w:p>
    <w:p w:rsidR="00F94CBB" w:rsidRPr="00B730ED" w:rsidRDefault="00F94CBB" w:rsidP="00745E9D">
      <w:pPr>
        <w:pStyle w:val="a3"/>
        <w:spacing w:line="240" w:lineRule="auto"/>
        <w:ind w:left="0"/>
        <w:jc w:val="both"/>
        <w:rPr>
          <w:rFonts w:ascii="Times New Roman" w:hAnsi="Times New Roman" w:cs="Times New Roman"/>
          <w:sz w:val="28"/>
          <w:szCs w:val="28"/>
        </w:rPr>
      </w:pPr>
    </w:p>
    <w:p w:rsidR="00F94CBB" w:rsidRPr="00B730ED" w:rsidRDefault="00F94CBB" w:rsidP="00745E9D">
      <w:pPr>
        <w:pStyle w:val="a3"/>
        <w:spacing w:line="240" w:lineRule="auto"/>
        <w:ind w:left="0"/>
        <w:jc w:val="both"/>
        <w:rPr>
          <w:rFonts w:ascii="Times New Roman" w:hAnsi="Times New Roman" w:cs="Times New Roman"/>
          <w:b/>
          <w:sz w:val="28"/>
          <w:szCs w:val="28"/>
        </w:rPr>
      </w:pPr>
      <w:r w:rsidRPr="00B730ED">
        <w:rPr>
          <w:rFonts w:ascii="Times New Roman" w:hAnsi="Times New Roman" w:cs="Times New Roman"/>
          <w:b/>
          <w:sz w:val="28"/>
          <w:szCs w:val="28"/>
        </w:rPr>
        <w:t>Игра «Найди и объясни ошибки в стихах»</w:t>
      </w:r>
    </w:p>
    <w:p w:rsidR="00F94CBB" w:rsidRPr="00B730ED" w:rsidRDefault="00F94CBB"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К нам пришли зверята:</w:t>
      </w:r>
    </w:p>
    <w:p w:rsidR="00317304" w:rsidRPr="00B730ED" w:rsidRDefault="00E007E6"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Б</w:t>
      </w:r>
      <w:r w:rsidR="00F94CBB" w:rsidRPr="00B730ED">
        <w:rPr>
          <w:rFonts w:ascii="Times New Roman" w:hAnsi="Times New Roman" w:cs="Times New Roman"/>
          <w:sz w:val="28"/>
          <w:szCs w:val="28"/>
        </w:rPr>
        <w:t>елочки, ежата,</w:t>
      </w:r>
      <w:r w:rsidR="00317304" w:rsidRPr="00B730ED">
        <w:rPr>
          <w:rFonts w:ascii="Times New Roman" w:hAnsi="Times New Roman" w:cs="Times New Roman"/>
          <w:sz w:val="28"/>
          <w:szCs w:val="28"/>
        </w:rPr>
        <w:t xml:space="preserve"> </w:t>
      </w:r>
    </w:p>
    <w:p w:rsidR="00F94CBB" w:rsidRPr="00B730ED" w:rsidRDefault="00E007E6"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Утюги, моржи,</w:t>
      </w:r>
    </w:p>
    <w:p w:rsidR="00E007E6" w:rsidRPr="00B730ED" w:rsidRDefault="00E007E6"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Голуби, стрижи.</w:t>
      </w:r>
    </w:p>
    <w:p w:rsidR="00E007E6" w:rsidRPr="00B730ED" w:rsidRDefault="00E007E6" w:rsidP="00745E9D">
      <w:pPr>
        <w:pStyle w:val="a3"/>
        <w:spacing w:line="240" w:lineRule="auto"/>
        <w:ind w:left="0"/>
        <w:jc w:val="both"/>
        <w:rPr>
          <w:rFonts w:ascii="Times New Roman" w:hAnsi="Times New Roman" w:cs="Times New Roman"/>
          <w:sz w:val="28"/>
          <w:szCs w:val="28"/>
        </w:rPr>
      </w:pPr>
    </w:p>
    <w:p w:rsidR="00E007E6" w:rsidRPr="00B730ED" w:rsidRDefault="00E007E6"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К нам пришли зверята:</w:t>
      </w:r>
    </w:p>
    <w:p w:rsidR="00E007E6" w:rsidRPr="00B730ED" w:rsidRDefault="00E007E6"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Щуки и телята,</w:t>
      </w:r>
    </w:p>
    <w:p w:rsidR="00E007E6" w:rsidRPr="00B730ED" w:rsidRDefault="00E007E6"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Кошки и вороны,</w:t>
      </w:r>
    </w:p>
    <w:p w:rsidR="00E007E6" w:rsidRPr="00B730ED" w:rsidRDefault="00E007E6" w:rsidP="00745E9D">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Тигры, макароны.</w:t>
      </w:r>
    </w:p>
    <w:p w:rsidR="00E007E6" w:rsidRPr="00B730ED" w:rsidRDefault="00E007E6" w:rsidP="00745E9D">
      <w:pPr>
        <w:pStyle w:val="a3"/>
        <w:spacing w:line="240" w:lineRule="auto"/>
        <w:ind w:left="0"/>
        <w:jc w:val="both"/>
        <w:rPr>
          <w:rFonts w:ascii="Times New Roman" w:hAnsi="Times New Roman" w:cs="Times New Roman"/>
          <w:sz w:val="28"/>
          <w:szCs w:val="28"/>
        </w:rPr>
      </w:pPr>
    </w:p>
    <w:p w:rsidR="00E007E6" w:rsidRPr="00B730ED" w:rsidRDefault="00E007E6" w:rsidP="00E007E6">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К нам пришли зверята:</w:t>
      </w:r>
    </w:p>
    <w:p w:rsidR="00E007E6" w:rsidRPr="00B730ED" w:rsidRDefault="00E007E6" w:rsidP="00E007E6">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Окуни, ягнята,</w:t>
      </w:r>
    </w:p>
    <w:p w:rsidR="00E007E6" w:rsidRPr="00B730ED" w:rsidRDefault="00E007E6" w:rsidP="00E007E6">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Лоси и кукушки,</w:t>
      </w:r>
    </w:p>
    <w:p w:rsidR="00E007E6" w:rsidRPr="00B730ED" w:rsidRDefault="00E007E6" w:rsidP="00E007E6">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Пироги и плюшки.</w:t>
      </w:r>
    </w:p>
    <w:p w:rsidR="00E007E6" w:rsidRPr="00B730ED" w:rsidRDefault="00E007E6" w:rsidP="00E007E6">
      <w:pPr>
        <w:pStyle w:val="a3"/>
        <w:spacing w:line="240" w:lineRule="auto"/>
        <w:ind w:left="0"/>
        <w:jc w:val="both"/>
        <w:rPr>
          <w:rFonts w:ascii="Times New Roman" w:hAnsi="Times New Roman" w:cs="Times New Roman"/>
          <w:sz w:val="28"/>
          <w:szCs w:val="28"/>
        </w:rPr>
      </w:pPr>
    </w:p>
    <w:p w:rsidR="00E007E6" w:rsidRPr="00B730ED" w:rsidRDefault="00E007E6" w:rsidP="00E007E6">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К нам пришли зверята:</w:t>
      </w:r>
    </w:p>
    <w:p w:rsidR="00E007E6" w:rsidRPr="00B730ED" w:rsidRDefault="00E007E6" w:rsidP="00E007E6">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Цапли, жеребята,</w:t>
      </w:r>
    </w:p>
    <w:p w:rsidR="00E007E6" w:rsidRPr="00B730ED" w:rsidRDefault="00E007E6" w:rsidP="00E007E6">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Волки, лисы, утки</w:t>
      </w:r>
    </w:p>
    <w:p w:rsidR="00E007E6" w:rsidRPr="00B730ED" w:rsidRDefault="00E007E6" w:rsidP="00E007E6">
      <w:pPr>
        <w:pStyle w:val="a3"/>
        <w:spacing w:line="240" w:lineRule="auto"/>
        <w:ind w:left="0"/>
        <w:jc w:val="both"/>
        <w:rPr>
          <w:rFonts w:ascii="Times New Roman" w:hAnsi="Times New Roman" w:cs="Times New Roman"/>
          <w:sz w:val="28"/>
          <w:szCs w:val="28"/>
        </w:rPr>
      </w:pPr>
      <w:r w:rsidRPr="00B730ED">
        <w:rPr>
          <w:rFonts w:ascii="Times New Roman" w:hAnsi="Times New Roman" w:cs="Times New Roman"/>
          <w:sz w:val="28"/>
          <w:szCs w:val="28"/>
        </w:rPr>
        <w:t>И…спасибо шутке!</w:t>
      </w:r>
    </w:p>
    <w:p w:rsidR="00E007E6" w:rsidRDefault="00E007E6" w:rsidP="00E007E6">
      <w:pPr>
        <w:pStyle w:val="a3"/>
        <w:spacing w:line="240" w:lineRule="auto"/>
        <w:ind w:left="0"/>
        <w:jc w:val="both"/>
        <w:rPr>
          <w:rFonts w:ascii="Times New Roman" w:hAnsi="Times New Roman" w:cs="Times New Roman"/>
          <w:sz w:val="28"/>
          <w:szCs w:val="28"/>
        </w:rPr>
      </w:pPr>
    </w:p>
    <w:p w:rsidR="00E007E6" w:rsidRDefault="00E007E6" w:rsidP="00745E9D">
      <w:pPr>
        <w:pStyle w:val="a3"/>
        <w:spacing w:line="240" w:lineRule="auto"/>
        <w:ind w:left="0"/>
        <w:jc w:val="both"/>
        <w:rPr>
          <w:rFonts w:ascii="Times New Roman" w:hAnsi="Times New Roman" w:cs="Times New Roman"/>
          <w:sz w:val="28"/>
          <w:szCs w:val="28"/>
        </w:rPr>
      </w:pPr>
    </w:p>
    <w:p w:rsidR="00E007E6" w:rsidRPr="00745E9D" w:rsidRDefault="00E007E6" w:rsidP="00745E9D">
      <w:pPr>
        <w:pStyle w:val="a3"/>
        <w:spacing w:line="240" w:lineRule="auto"/>
        <w:ind w:left="0"/>
        <w:jc w:val="both"/>
        <w:rPr>
          <w:rFonts w:ascii="Times New Roman" w:hAnsi="Times New Roman" w:cs="Times New Roman"/>
          <w:sz w:val="28"/>
          <w:szCs w:val="28"/>
        </w:rPr>
      </w:pPr>
    </w:p>
    <w:p w:rsidR="00521DC9" w:rsidRDefault="00521DC9" w:rsidP="009A1450">
      <w:pPr>
        <w:pStyle w:val="a3"/>
        <w:spacing w:line="240" w:lineRule="auto"/>
        <w:ind w:left="717"/>
        <w:jc w:val="both"/>
        <w:rPr>
          <w:rFonts w:ascii="Times New Roman" w:hAnsi="Times New Roman" w:cs="Times New Roman"/>
          <w:sz w:val="28"/>
          <w:szCs w:val="28"/>
        </w:rPr>
      </w:pPr>
    </w:p>
    <w:p w:rsidR="009A1450" w:rsidRPr="009A1450" w:rsidRDefault="009A1450" w:rsidP="009A1450">
      <w:pPr>
        <w:pStyle w:val="a3"/>
        <w:spacing w:line="240" w:lineRule="auto"/>
        <w:ind w:left="717"/>
        <w:jc w:val="both"/>
        <w:rPr>
          <w:rFonts w:ascii="Times New Roman" w:hAnsi="Times New Roman" w:cs="Times New Roman"/>
          <w:sz w:val="28"/>
          <w:szCs w:val="28"/>
        </w:rPr>
      </w:pPr>
    </w:p>
    <w:p w:rsidR="009A1450" w:rsidRPr="00C23744" w:rsidRDefault="009A1450" w:rsidP="00413955">
      <w:pPr>
        <w:spacing w:line="240" w:lineRule="auto"/>
        <w:ind w:left="435"/>
        <w:jc w:val="both"/>
        <w:rPr>
          <w:rFonts w:ascii="Times New Roman" w:hAnsi="Times New Roman" w:cs="Times New Roman"/>
          <w:b/>
          <w:i/>
          <w:sz w:val="28"/>
          <w:szCs w:val="28"/>
        </w:rPr>
      </w:pPr>
    </w:p>
    <w:p w:rsidR="008C2C78" w:rsidRPr="007E2B6A" w:rsidRDefault="008C2C78" w:rsidP="000D32F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1B72" w:rsidRDefault="00CC1B72" w:rsidP="00B12569">
      <w:pPr>
        <w:spacing w:line="240" w:lineRule="auto"/>
        <w:ind w:left="357"/>
        <w:jc w:val="both"/>
        <w:rPr>
          <w:rFonts w:ascii="Times New Roman" w:hAnsi="Times New Roman" w:cs="Times New Roman"/>
          <w:sz w:val="28"/>
          <w:szCs w:val="28"/>
        </w:rPr>
      </w:pPr>
    </w:p>
    <w:p w:rsidR="00CC1B72" w:rsidRPr="00CC1B72" w:rsidRDefault="00CC1B72" w:rsidP="00B12569">
      <w:pPr>
        <w:spacing w:line="240" w:lineRule="auto"/>
        <w:ind w:left="357"/>
        <w:jc w:val="both"/>
        <w:rPr>
          <w:rFonts w:ascii="Times New Roman" w:hAnsi="Times New Roman" w:cs="Times New Roman"/>
          <w:sz w:val="28"/>
          <w:szCs w:val="28"/>
        </w:rPr>
      </w:pPr>
    </w:p>
    <w:p w:rsidR="003346F9" w:rsidRPr="003346F9" w:rsidRDefault="003346F9" w:rsidP="003346F9">
      <w:pPr>
        <w:spacing w:line="240" w:lineRule="auto"/>
        <w:ind w:left="357"/>
        <w:jc w:val="both"/>
        <w:rPr>
          <w:rFonts w:ascii="Times New Roman" w:hAnsi="Times New Roman" w:cs="Times New Roman"/>
          <w:sz w:val="24"/>
          <w:szCs w:val="24"/>
        </w:rPr>
      </w:pPr>
    </w:p>
    <w:p w:rsidR="003346F9" w:rsidRPr="002F37E8" w:rsidRDefault="003346F9" w:rsidP="002F37E8">
      <w:pPr>
        <w:spacing w:line="240" w:lineRule="auto"/>
        <w:ind w:left="357"/>
        <w:jc w:val="both"/>
        <w:rPr>
          <w:rFonts w:ascii="Times New Roman" w:hAnsi="Times New Roman" w:cs="Times New Roman"/>
          <w:sz w:val="24"/>
          <w:szCs w:val="24"/>
        </w:rPr>
      </w:pPr>
    </w:p>
    <w:p w:rsidR="002F37E8" w:rsidRPr="002F37E8" w:rsidRDefault="002F37E8" w:rsidP="002F37E8">
      <w:pPr>
        <w:spacing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w:t>
      </w:r>
    </w:p>
    <w:p w:rsidR="0047634F" w:rsidRPr="0047634F" w:rsidRDefault="0047634F" w:rsidP="00167519">
      <w:pPr>
        <w:ind w:left="360"/>
        <w:jc w:val="both"/>
        <w:rPr>
          <w:rFonts w:ascii="Times New Roman" w:hAnsi="Times New Roman" w:cs="Times New Roman"/>
          <w:sz w:val="24"/>
          <w:szCs w:val="24"/>
        </w:rPr>
      </w:pPr>
    </w:p>
    <w:p w:rsidR="0047634F" w:rsidRPr="0047634F" w:rsidRDefault="0047634F" w:rsidP="00167519">
      <w:pPr>
        <w:ind w:left="360"/>
        <w:jc w:val="both"/>
        <w:rPr>
          <w:rFonts w:ascii="Times New Roman" w:hAnsi="Times New Roman" w:cs="Times New Roman"/>
          <w:b/>
          <w:i/>
          <w:sz w:val="28"/>
          <w:szCs w:val="28"/>
        </w:rPr>
      </w:pPr>
    </w:p>
    <w:p w:rsidR="00931BE4" w:rsidRPr="00931BE4" w:rsidRDefault="00931BE4" w:rsidP="002F37E8">
      <w:pPr>
        <w:spacing w:line="240" w:lineRule="auto"/>
        <w:ind w:left="357"/>
        <w:rPr>
          <w:rFonts w:ascii="Times New Roman" w:hAnsi="Times New Roman" w:cs="Times New Roman"/>
          <w:sz w:val="24"/>
          <w:szCs w:val="24"/>
        </w:rPr>
      </w:pPr>
    </w:p>
    <w:sectPr w:rsidR="00931BE4" w:rsidRPr="00931BE4" w:rsidSect="00405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C4756"/>
    <w:multiLevelType w:val="hybridMultilevel"/>
    <w:tmpl w:val="035E8BB2"/>
    <w:lvl w:ilvl="0" w:tplc="57C458C6">
      <w:start w:val="1"/>
      <w:numFmt w:val="bullet"/>
      <w:lvlText w:val=""/>
      <w:lvlJc w:val="left"/>
      <w:pPr>
        <w:ind w:left="717" w:hanging="360"/>
      </w:pPr>
      <w:rPr>
        <w:rFonts w:ascii="Symbol" w:eastAsiaTheme="minorEastAsia" w:hAnsi="Symbol" w:cs="Times New Roman" w:hint="default"/>
        <w:sz w:val="24"/>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
    <w:nsid w:val="15800101"/>
    <w:multiLevelType w:val="hybridMultilevel"/>
    <w:tmpl w:val="6D2A5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1122F5"/>
    <w:multiLevelType w:val="hybridMultilevel"/>
    <w:tmpl w:val="856264CA"/>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6CD878E5"/>
    <w:multiLevelType w:val="hybridMultilevel"/>
    <w:tmpl w:val="85F6C9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75378F"/>
    <w:multiLevelType w:val="hybridMultilevel"/>
    <w:tmpl w:val="88466A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55634"/>
    <w:rsid w:val="000478D8"/>
    <w:rsid w:val="000B23B0"/>
    <w:rsid w:val="000B3380"/>
    <w:rsid w:val="000D32F1"/>
    <w:rsid w:val="00100433"/>
    <w:rsid w:val="00103738"/>
    <w:rsid w:val="0011238A"/>
    <w:rsid w:val="0012127B"/>
    <w:rsid w:val="00150CFC"/>
    <w:rsid w:val="00151C56"/>
    <w:rsid w:val="00167519"/>
    <w:rsid w:val="00186FB8"/>
    <w:rsid w:val="001B6307"/>
    <w:rsid w:val="001C0224"/>
    <w:rsid w:val="002825F5"/>
    <w:rsid w:val="00297285"/>
    <w:rsid w:val="002F37E8"/>
    <w:rsid w:val="00317304"/>
    <w:rsid w:val="003343EE"/>
    <w:rsid w:val="003346F9"/>
    <w:rsid w:val="00364ADF"/>
    <w:rsid w:val="003E2471"/>
    <w:rsid w:val="003E2C29"/>
    <w:rsid w:val="003F6A3A"/>
    <w:rsid w:val="00405898"/>
    <w:rsid w:val="00413955"/>
    <w:rsid w:val="00436EC3"/>
    <w:rsid w:val="00473FD1"/>
    <w:rsid w:val="0047634F"/>
    <w:rsid w:val="0048683A"/>
    <w:rsid w:val="004A0CAF"/>
    <w:rsid w:val="00521DC9"/>
    <w:rsid w:val="005374ED"/>
    <w:rsid w:val="005C1395"/>
    <w:rsid w:val="00601240"/>
    <w:rsid w:val="00665032"/>
    <w:rsid w:val="00745E9D"/>
    <w:rsid w:val="00781D4F"/>
    <w:rsid w:val="00782647"/>
    <w:rsid w:val="00782D11"/>
    <w:rsid w:val="0079657A"/>
    <w:rsid w:val="007C08FF"/>
    <w:rsid w:val="007E2B6A"/>
    <w:rsid w:val="008C2C78"/>
    <w:rsid w:val="008C3D37"/>
    <w:rsid w:val="00931BE4"/>
    <w:rsid w:val="00970E5C"/>
    <w:rsid w:val="009A1450"/>
    <w:rsid w:val="009D01DF"/>
    <w:rsid w:val="00A75B4D"/>
    <w:rsid w:val="00B12569"/>
    <w:rsid w:val="00B46B78"/>
    <w:rsid w:val="00B730ED"/>
    <w:rsid w:val="00BA1D76"/>
    <w:rsid w:val="00BB2684"/>
    <w:rsid w:val="00BB4A45"/>
    <w:rsid w:val="00BB6AED"/>
    <w:rsid w:val="00C019CC"/>
    <w:rsid w:val="00C23744"/>
    <w:rsid w:val="00C36B0E"/>
    <w:rsid w:val="00C8162A"/>
    <w:rsid w:val="00C86D39"/>
    <w:rsid w:val="00CC1B72"/>
    <w:rsid w:val="00D61DD4"/>
    <w:rsid w:val="00DC2C31"/>
    <w:rsid w:val="00E007E6"/>
    <w:rsid w:val="00E44A1D"/>
    <w:rsid w:val="00E63479"/>
    <w:rsid w:val="00E72E93"/>
    <w:rsid w:val="00EB79AF"/>
    <w:rsid w:val="00F06ECA"/>
    <w:rsid w:val="00F070AD"/>
    <w:rsid w:val="00F22352"/>
    <w:rsid w:val="00F55634"/>
    <w:rsid w:val="00F87A7B"/>
    <w:rsid w:val="00F94CBB"/>
    <w:rsid w:val="00FD1493"/>
    <w:rsid w:val="00FD64D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7E3FB-2C7B-4389-BF27-337A5B1E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8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A7B"/>
    <w:pPr>
      <w:ind w:left="720"/>
      <w:contextualSpacing/>
    </w:pPr>
  </w:style>
  <w:style w:type="paragraph" w:styleId="a4">
    <w:name w:val="Balloon Text"/>
    <w:basedOn w:val="a"/>
    <w:link w:val="a5"/>
    <w:uiPriority w:val="99"/>
    <w:semiHidden/>
    <w:unhideWhenUsed/>
    <w:rsid w:val="00BB4A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4A45"/>
    <w:rPr>
      <w:rFonts w:ascii="Tahoma" w:hAnsi="Tahoma" w:cs="Tahoma"/>
      <w:sz w:val="16"/>
      <w:szCs w:val="16"/>
    </w:rPr>
  </w:style>
  <w:style w:type="table" w:styleId="a6">
    <w:name w:val="Table Grid"/>
    <w:basedOn w:val="a1"/>
    <w:uiPriority w:val="59"/>
    <w:rsid w:val="00C0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8202-AD5D-45B7-8F34-4EBBE35D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3038</Words>
  <Characters>17321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Asus-Buk</cp:lastModifiedBy>
  <cp:revision>19</cp:revision>
  <dcterms:created xsi:type="dcterms:W3CDTF">2015-05-24T12:14:00Z</dcterms:created>
  <dcterms:modified xsi:type="dcterms:W3CDTF">2016-11-01T08:14:00Z</dcterms:modified>
</cp:coreProperties>
</file>