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97B" w:rsidRDefault="0077197B" w:rsidP="00480268">
      <w:pPr>
        <w:shd w:val="clear" w:color="auto" w:fill="FFFFFF"/>
        <w:spacing w:before="90" w:after="90" w:line="360" w:lineRule="auto"/>
        <w:rPr>
          <w:rFonts w:ascii="Times New Roman" w:eastAsia="Times New Roman" w:hAnsi="Times New Roman" w:cs="Times New Roman"/>
          <w:b/>
          <w:i/>
          <w:color w:val="444444"/>
          <w:sz w:val="32"/>
          <w:szCs w:val="32"/>
        </w:rPr>
      </w:pPr>
    </w:p>
    <w:p w:rsidR="0077197B" w:rsidRDefault="0077197B" w:rsidP="00480268">
      <w:pPr>
        <w:shd w:val="clear" w:color="auto" w:fill="FFFFFF"/>
        <w:spacing w:before="90" w:after="90" w:line="360" w:lineRule="auto"/>
        <w:rPr>
          <w:rFonts w:ascii="Times New Roman" w:eastAsia="Times New Roman" w:hAnsi="Times New Roman" w:cs="Times New Roman"/>
          <w:b/>
          <w:i/>
          <w:color w:val="444444"/>
          <w:sz w:val="32"/>
          <w:szCs w:val="32"/>
        </w:rPr>
      </w:pPr>
    </w:p>
    <w:p w:rsidR="0077197B" w:rsidRDefault="0077197B" w:rsidP="00480268">
      <w:pPr>
        <w:shd w:val="clear" w:color="auto" w:fill="FFFFFF"/>
        <w:spacing w:before="90" w:after="90" w:line="360" w:lineRule="auto"/>
        <w:rPr>
          <w:rFonts w:ascii="Times New Roman" w:eastAsia="Times New Roman" w:hAnsi="Times New Roman" w:cs="Times New Roman"/>
          <w:b/>
          <w:i/>
          <w:color w:val="444444"/>
          <w:sz w:val="32"/>
          <w:szCs w:val="32"/>
        </w:rPr>
      </w:pPr>
    </w:p>
    <w:p w:rsidR="0077197B" w:rsidRDefault="001A40EA" w:rsidP="00480268">
      <w:pPr>
        <w:shd w:val="clear" w:color="auto" w:fill="FFFFFF"/>
        <w:spacing w:before="90" w:after="90" w:line="360" w:lineRule="auto"/>
        <w:rPr>
          <w:rFonts w:ascii="Times New Roman" w:eastAsia="Times New Roman" w:hAnsi="Times New Roman" w:cs="Times New Roman"/>
          <w:b/>
          <w:i/>
          <w:color w:val="444444"/>
          <w:sz w:val="32"/>
          <w:szCs w:val="32"/>
        </w:rPr>
      </w:pPr>
      <w:r>
        <w:rPr>
          <w:rFonts w:ascii="Times New Roman" w:eastAsia="Times New Roman" w:hAnsi="Times New Roman" w:cs="Times New Roman"/>
          <w:b/>
          <w:i/>
          <w:noProof/>
          <w:color w:val="444444"/>
          <w:sz w:val="32"/>
          <w:szCs w:val="32"/>
        </w:rPr>
        <w:pict>
          <v:rect id="_x0000_s1026" style="position:absolute;margin-left:-55.8pt;margin-top:-130.5pt;width:543.75pt;height:790.5pt;z-index:-251658752" strokeweight="6pt">
            <v:stroke linestyle="thickBetweenThin"/>
          </v:rect>
        </w:pict>
      </w:r>
    </w:p>
    <w:p w:rsidR="0077197B" w:rsidRDefault="0077197B" w:rsidP="00480268">
      <w:pPr>
        <w:shd w:val="clear" w:color="auto" w:fill="FFFFFF"/>
        <w:spacing w:before="90" w:after="90" w:line="360" w:lineRule="auto"/>
        <w:rPr>
          <w:rFonts w:ascii="Times New Roman" w:eastAsia="Times New Roman" w:hAnsi="Times New Roman" w:cs="Times New Roman"/>
          <w:b/>
          <w:i/>
          <w:color w:val="444444"/>
          <w:sz w:val="32"/>
          <w:szCs w:val="32"/>
        </w:rPr>
      </w:pPr>
    </w:p>
    <w:p w:rsidR="0077197B" w:rsidRPr="00010B91" w:rsidRDefault="003D6C54" w:rsidP="0077197B">
      <w:pPr>
        <w:shd w:val="clear" w:color="auto" w:fill="FFFFFF"/>
        <w:spacing w:before="90" w:after="90" w:line="360" w:lineRule="auto"/>
        <w:rPr>
          <w:rFonts w:ascii="Times New Roman" w:eastAsia="Times New Roman" w:hAnsi="Times New Roman" w:cs="Times New Roman"/>
          <w:b/>
          <w:i/>
          <w:color w:val="17365D" w:themeColor="text2" w:themeShade="BF"/>
          <w:sz w:val="48"/>
          <w:szCs w:val="48"/>
        </w:rPr>
      </w:pPr>
      <w:r w:rsidRPr="00010B91">
        <w:rPr>
          <w:rFonts w:ascii="Times New Roman" w:eastAsia="Times New Roman" w:hAnsi="Times New Roman" w:cs="Times New Roman"/>
          <w:b/>
          <w:i/>
          <w:color w:val="17365D" w:themeColor="text2" w:themeShade="BF"/>
          <w:sz w:val="48"/>
          <w:szCs w:val="48"/>
        </w:rPr>
        <w:t xml:space="preserve">Тема: </w:t>
      </w:r>
      <w:r w:rsidR="0077197B" w:rsidRPr="00010B91">
        <w:rPr>
          <w:rFonts w:ascii="Times New Roman" w:eastAsia="Times New Roman" w:hAnsi="Times New Roman" w:cs="Times New Roman"/>
          <w:b/>
          <w:i/>
          <w:color w:val="17365D" w:themeColor="text2" w:themeShade="BF"/>
          <w:sz w:val="48"/>
          <w:szCs w:val="48"/>
        </w:rPr>
        <w:t>«</w:t>
      </w:r>
      <w:r w:rsidRPr="00010B91">
        <w:rPr>
          <w:rFonts w:ascii="Times New Roman" w:eastAsia="Times New Roman" w:hAnsi="Times New Roman" w:cs="Times New Roman"/>
          <w:b/>
          <w:i/>
          <w:color w:val="17365D" w:themeColor="text2" w:themeShade="BF"/>
          <w:sz w:val="48"/>
          <w:szCs w:val="48"/>
        </w:rPr>
        <w:t xml:space="preserve">ФГОС – новый стандарт </w:t>
      </w:r>
      <w:r w:rsidR="0077197B" w:rsidRPr="00010B91">
        <w:rPr>
          <w:rFonts w:ascii="Times New Roman" w:eastAsia="Times New Roman" w:hAnsi="Times New Roman" w:cs="Times New Roman"/>
          <w:b/>
          <w:i/>
          <w:color w:val="17365D" w:themeColor="text2" w:themeShade="BF"/>
          <w:sz w:val="48"/>
          <w:szCs w:val="48"/>
        </w:rPr>
        <w:t>нормирует все важнейшие стороны работы ДОУ, определяет уклад жизни ДОУ».</w:t>
      </w:r>
    </w:p>
    <w:p w:rsidR="0077197B" w:rsidRDefault="0077197B" w:rsidP="00480268">
      <w:pPr>
        <w:shd w:val="clear" w:color="auto" w:fill="FFFFFF"/>
        <w:spacing w:before="90" w:after="90" w:line="360" w:lineRule="auto"/>
        <w:rPr>
          <w:rFonts w:ascii="Times New Roman" w:eastAsia="Times New Roman" w:hAnsi="Times New Roman" w:cs="Times New Roman"/>
          <w:b/>
          <w:i/>
          <w:color w:val="444444"/>
          <w:sz w:val="32"/>
          <w:szCs w:val="32"/>
        </w:rPr>
      </w:pPr>
    </w:p>
    <w:p w:rsidR="0077197B" w:rsidRDefault="0077197B" w:rsidP="00480268">
      <w:pPr>
        <w:shd w:val="clear" w:color="auto" w:fill="FFFFFF"/>
        <w:spacing w:before="90" w:after="90" w:line="360" w:lineRule="auto"/>
        <w:rPr>
          <w:rFonts w:ascii="Times New Roman" w:eastAsia="Times New Roman" w:hAnsi="Times New Roman" w:cs="Times New Roman"/>
          <w:b/>
          <w:i/>
          <w:color w:val="444444"/>
          <w:sz w:val="32"/>
          <w:szCs w:val="32"/>
        </w:rPr>
      </w:pPr>
    </w:p>
    <w:p w:rsidR="0077197B" w:rsidRDefault="0077197B" w:rsidP="00480268">
      <w:pPr>
        <w:shd w:val="clear" w:color="auto" w:fill="FFFFFF"/>
        <w:spacing w:before="90" w:after="90" w:line="360" w:lineRule="auto"/>
        <w:rPr>
          <w:rFonts w:ascii="Times New Roman" w:eastAsia="Times New Roman" w:hAnsi="Times New Roman" w:cs="Times New Roman"/>
          <w:b/>
          <w:i/>
          <w:color w:val="444444"/>
          <w:sz w:val="32"/>
          <w:szCs w:val="32"/>
        </w:rPr>
      </w:pPr>
    </w:p>
    <w:p w:rsidR="0077197B" w:rsidRDefault="0077197B" w:rsidP="00480268">
      <w:pPr>
        <w:shd w:val="clear" w:color="auto" w:fill="FFFFFF"/>
        <w:spacing w:before="90" w:after="90" w:line="360" w:lineRule="auto"/>
        <w:rPr>
          <w:rFonts w:ascii="Times New Roman" w:eastAsia="Times New Roman" w:hAnsi="Times New Roman" w:cs="Times New Roman"/>
          <w:b/>
          <w:i/>
          <w:color w:val="444444"/>
          <w:sz w:val="32"/>
          <w:szCs w:val="32"/>
        </w:rPr>
      </w:pPr>
    </w:p>
    <w:p w:rsidR="0077197B" w:rsidRDefault="0077197B" w:rsidP="00480268">
      <w:pPr>
        <w:shd w:val="clear" w:color="auto" w:fill="FFFFFF"/>
        <w:spacing w:before="90" w:after="90" w:line="360" w:lineRule="auto"/>
        <w:rPr>
          <w:rFonts w:ascii="Times New Roman" w:eastAsia="Times New Roman" w:hAnsi="Times New Roman" w:cs="Times New Roman"/>
          <w:b/>
          <w:i/>
          <w:color w:val="444444"/>
          <w:sz w:val="32"/>
          <w:szCs w:val="32"/>
        </w:rPr>
      </w:pPr>
    </w:p>
    <w:p w:rsidR="0077197B" w:rsidRDefault="0077197B" w:rsidP="00480268">
      <w:pPr>
        <w:shd w:val="clear" w:color="auto" w:fill="FFFFFF"/>
        <w:spacing w:before="90" w:after="90" w:line="360" w:lineRule="auto"/>
        <w:rPr>
          <w:rFonts w:ascii="Times New Roman" w:eastAsia="Times New Roman" w:hAnsi="Times New Roman" w:cs="Times New Roman"/>
          <w:b/>
          <w:i/>
          <w:color w:val="444444"/>
          <w:sz w:val="32"/>
          <w:szCs w:val="32"/>
        </w:rPr>
      </w:pPr>
    </w:p>
    <w:p w:rsidR="0077197B" w:rsidRDefault="0077197B" w:rsidP="00480268">
      <w:pPr>
        <w:shd w:val="clear" w:color="auto" w:fill="FFFFFF"/>
        <w:spacing w:before="90" w:after="90" w:line="360" w:lineRule="auto"/>
        <w:rPr>
          <w:rFonts w:ascii="Times New Roman" w:eastAsia="Times New Roman" w:hAnsi="Times New Roman" w:cs="Times New Roman"/>
          <w:b/>
          <w:i/>
          <w:color w:val="444444"/>
          <w:sz w:val="32"/>
          <w:szCs w:val="32"/>
        </w:rPr>
      </w:pPr>
    </w:p>
    <w:p w:rsidR="0077197B" w:rsidRPr="00010B91" w:rsidRDefault="0077197B" w:rsidP="00480268">
      <w:pPr>
        <w:shd w:val="clear" w:color="auto" w:fill="FFFFFF"/>
        <w:spacing w:before="90" w:after="90" w:line="360" w:lineRule="auto"/>
        <w:rPr>
          <w:rFonts w:ascii="Times New Roman" w:eastAsia="Times New Roman" w:hAnsi="Times New Roman" w:cs="Times New Roman"/>
          <w:b/>
          <w:i/>
          <w:color w:val="002060"/>
          <w:sz w:val="32"/>
          <w:szCs w:val="32"/>
        </w:rPr>
      </w:pPr>
    </w:p>
    <w:p w:rsidR="0077197B" w:rsidRPr="00010B91" w:rsidRDefault="003D6C54" w:rsidP="00480268">
      <w:pPr>
        <w:shd w:val="clear" w:color="auto" w:fill="FFFFFF"/>
        <w:spacing w:before="90" w:after="90" w:line="360" w:lineRule="auto"/>
        <w:rPr>
          <w:rFonts w:ascii="Times New Roman" w:eastAsia="Times New Roman" w:hAnsi="Times New Roman" w:cs="Times New Roman"/>
          <w:b/>
          <w:i/>
          <w:color w:val="002060"/>
          <w:sz w:val="32"/>
          <w:szCs w:val="32"/>
        </w:rPr>
      </w:pPr>
      <w:r w:rsidRPr="00010B91">
        <w:rPr>
          <w:rFonts w:ascii="Times New Roman" w:eastAsia="Times New Roman" w:hAnsi="Times New Roman" w:cs="Times New Roman"/>
          <w:b/>
          <w:i/>
          <w:color w:val="002060"/>
          <w:sz w:val="32"/>
          <w:szCs w:val="32"/>
        </w:rPr>
        <w:t xml:space="preserve">                                Логопед: Куликова Светлана Владимировна</w:t>
      </w:r>
    </w:p>
    <w:p w:rsidR="003D6C54" w:rsidRPr="00010B91" w:rsidRDefault="003D6C54" w:rsidP="00480268">
      <w:pPr>
        <w:shd w:val="clear" w:color="auto" w:fill="FFFFFF"/>
        <w:spacing w:before="90" w:after="90" w:line="360" w:lineRule="auto"/>
        <w:rPr>
          <w:rFonts w:ascii="Times New Roman" w:eastAsia="Times New Roman" w:hAnsi="Times New Roman" w:cs="Times New Roman"/>
          <w:b/>
          <w:i/>
          <w:color w:val="002060"/>
          <w:sz w:val="32"/>
          <w:szCs w:val="32"/>
        </w:rPr>
      </w:pPr>
      <w:r w:rsidRPr="00010B91">
        <w:rPr>
          <w:rFonts w:ascii="Times New Roman" w:eastAsia="Times New Roman" w:hAnsi="Times New Roman" w:cs="Times New Roman"/>
          <w:b/>
          <w:i/>
          <w:color w:val="002060"/>
          <w:sz w:val="32"/>
          <w:szCs w:val="32"/>
        </w:rPr>
        <w:t xml:space="preserve">                                                                       с. Мужи</w:t>
      </w:r>
      <w:r w:rsidR="00D8430E">
        <w:rPr>
          <w:rFonts w:ascii="Times New Roman" w:eastAsia="Times New Roman" w:hAnsi="Times New Roman" w:cs="Times New Roman"/>
          <w:b/>
          <w:i/>
          <w:color w:val="002060"/>
          <w:sz w:val="32"/>
          <w:szCs w:val="32"/>
        </w:rPr>
        <w:t>,</w:t>
      </w:r>
      <w:r w:rsidRPr="00010B91">
        <w:rPr>
          <w:rFonts w:ascii="Times New Roman" w:eastAsia="Times New Roman" w:hAnsi="Times New Roman" w:cs="Times New Roman"/>
          <w:b/>
          <w:i/>
          <w:color w:val="002060"/>
          <w:sz w:val="32"/>
          <w:szCs w:val="32"/>
        </w:rPr>
        <w:t xml:space="preserve"> 2014год</w:t>
      </w:r>
    </w:p>
    <w:p w:rsidR="0077197B" w:rsidRDefault="0077197B" w:rsidP="00480268">
      <w:pPr>
        <w:shd w:val="clear" w:color="auto" w:fill="FFFFFF"/>
        <w:spacing w:before="90" w:after="90" w:line="360" w:lineRule="auto"/>
        <w:rPr>
          <w:rFonts w:ascii="Times New Roman" w:eastAsia="Times New Roman" w:hAnsi="Times New Roman" w:cs="Times New Roman"/>
          <w:b/>
          <w:i/>
          <w:color w:val="444444"/>
          <w:sz w:val="32"/>
          <w:szCs w:val="32"/>
        </w:rPr>
      </w:pPr>
    </w:p>
    <w:p w:rsidR="0077197B" w:rsidRDefault="0077197B" w:rsidP="00480268">
      <w:pPr>
        <w:shd w:val="clear" w:color="auto" w:fill="FFFFFF"/>
        <w:spacing w:before="90" w:after="90" w:line="360" w:lineRule="auto"/>
        <w:rPr>
          <w:rFonts w:ascii="Times New Roman" w:eastAsia="Times New Roman" w:hAnsi="Times New Roman" w:cs="Times New Roman"/>
          <w:b/>
          <w:i/>
          <w:color w:val="444444"/>
          <w:sz w:val="32"/>
          <w:szCs w:val="32"/>
        </w:rPr>
      </w:pPr>
    </w:p>
    <w:p w:rsidR="00C21347" w:rsidRPr="00010B91" w:rsidRDefault="00480268" w:rsidP="00480268">
      <w:pPr>
        <w:shd w:val="clear" w:color="auto" w:fill="FFFFFF"/>
        <w:spacing w:before="90" w:after="90" w:line="360" w:lineRule="auto"/>
        <w:rPr>
          <w:rFonts w:ascii="Times New Roman" w:eastAsia="Times New Roman" w:hAnsi="Times New Roman" w:cs="Times New Roman"/>
          <w:b/>
          <w:i/>
          <w:sz w:val="32"/>
          <w:szCs w:val="32"/>
        </w:rPr>
      </w:pPr>
      <w:r w:rsidRPr="00010B91">
        <w:rPr>
          <w:rFonts w:ascii="Times New Roman" w:eastAsia="Times New Roman" w:hAnsi="Times New Roman" w:cs="Times New Roman"/>
          <w:b/>
          <w:i/>
          <w:sz w:val="32"/>
          <w:szCs w:val="32"/>
        </w:rPr>
        <w:lastRenderedPageBreak/>
        <w:t>ФГОС – новый стандарт нормирует вс</w:t>
      </w:r>
      <w:r w:rsidR="00274A8C" w:rsidRPr="00010B91">
        <w:rPr>
          <w:rFonts w:ascii="Times New Roman" w:eastAsia="Times New Roman" w:hAnsi="Times New Roman" w:cs="Times New Roman"/>
          <w:b/>
          <w:i/>
          <w:sz w:val="32"/>
          <w:szCs w:val="32"/>
        </w:rPr>
        <w:t xml:space="preserve">е важнейшие стороны работы ДОУ, определяет уклад </w:t>
      </w:r>
      <w:r w:rsidRPr="00010B91">
        <w:rPr>
          <w:rFonts w:ascii="Times New Roman" w:eastAsia="Times New Roman" w:hAnsi="Times New Roman" w:cs="Times New Roman"/>
          <w:b/>
          <w:i/>
          <w:sz w:val="32"/>
          <w:szCs w:val="32"/>
        </w:rPr>
        <w:t>жизни</w:t>
      </w:r>
      <w:r w:rsidR="00274A8C" w:rsidRPr="00010B91">
        <w:rPr>
          <w:rFonts w:ascii="Times New Roman" w:eastAsia="Times New Roman" w:hAnsi="Times New Roman" w:cs="Times New Roman"/>
          <w:b/>
          <w:i/>
          <w:sz w:val="32"/>
          <w:szCs w:val="32"/>
        </w:rPr>
        <w:t xml:space="preserve"> ДОУ</w:t>
      </w:r>
      <w:r w:rsidRPr="00010B91">
        <w:rPr>
          <w:rFonts w:ascii="Times New Roman" w:eastAsia="Times New Roman" w:hAnsi="Times New Roman" w:cs="Times New Roman"/>
          <w:b/>
          <w:i/>
          <w:sz w:val="32"/>
          <w:szCs w:val="32"/>
        </w:rPr>
        <w:t>.</w:t>
      </w:r>
    </w:p>
    <w:p w:rsidR="00480268" w:rsidRPr="00010B91" w:rsidRDefault="00480268" w:rsidP="00480268">
      <w:pPr>
        <w:shd w:val="clear" w:color="auto" w:fill="FFFFFF"/>
        <w:spacing w:before="90" w:after="90" w:line="360" w:lineRule="auto"/>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xml:space="preserve"> Как все мы знаем, сегодня государство определило единственный путь, который позволит России стать конкурентным обществом в мире 21-го века, который позволит обеспечить достойную жизнь всем нашим гражданам. Этот путь -  модернизация и инновационное развитие.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Все эти навыки формируютс</w:t>
      </w:r>
      <w:r w:rsidR="00E17F6E" w:rsidRPr="00010B91">
        <w:rPr>
          <w:rFonts w:ascii="Times New Roman" w:eastAsia="Times New Roman" w:hAnsi="Times New Roman" w:cs="Times New Roman"/>
          <w:sz w:val="24"/>
          <w:szCs w:val="24"/>
        </w:rPr>
        <w:t>я с детства</w:t>
      </w:r>
      <w:r w:rsidRPr="00010B91">
        <w:rPr>
          <w:rFonts w:ascii="Times New Roman" w:eastAsia="Times New Roman" w:hAnsi="Times New Roman" w:cs="Times New Roman"/>
          <w:sz w:val="24"/>
          <w:szCs w:val="24"/>
        </w:rPr>
        <w:t xml:space="preserve">. </w:t>
      </w:r>
    </w:p>
    <w:p w:rsidR="00480268" w:rsidRPr="00010B91" w:rsidRDefault="00274A8C" w:rsidP="00480268">
      <w:pPr>
        <w:shd w:val="clear" w:color="auto" w:fill="FFFFFF"/>
        <w:spacing w:before="90" w:after="90" w:line="360" w:lineRule="auto"/>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Именно ДОУ</w:t>
      </w:r>
      <w:r w:rsidR="00480268" w:rsidRPr="00010B91">
        <w:rPr>
          <w:rFonts w:ascii="Times New Roman" w:eastAsia="Times New Roman" w:hAnsi="Times New Roman" w:cs="Times New Roman"/>
          <w:sz w:val="24"/>
          <w:szCs w:val="24"/>
        </w:rPr>
        <w:t xml:space="preserve"> фактически является  важным элементом в этом процессе. Главные задачи совреме</w:t>
      </w:r>
      <w:r w:rsidRPr="00010B91">
        <w:rPr>
          <w:rFonts w:ascii="Times New Roman" w:eastAsia="Times New Roman" w:hAnsi="Times New Roman" w:cs="Times New Roman"/>
          <w:sz w:val="24"/>
          <w:szCs w:val="24"/>
        </w:rPr>
        <w:t>нного ДОУ</w:t>
      </w:r>
      <w:r w:rsidR="00480268" w:rsidRPr="00010B91">
        <w:rPr>
          <w:rFonts w:ascii="Times New Roman" w:eastAsia="Times New Roman" w:hAnsi="Times New Roman" w:cs="Times New Roman"/>
          <w:sz w:val="24"/>
          <w:szCs w:val="24"/>
        </w:rPr>
        <w:t xml:space="preserve"> - раскры</w:t>
      </w:r>
      <w:r w:rsidRPr="00010B91">
        <w:rPr>
          <w:rFonts w:ascii="Times New Roman" w:eastAsia="Times New Roman" w:hAnsi="Times New Roman" w:cs="Times New Roman"/>
          <w:sz w:val="24"/>
          <w:szCs w:val="24"/>
        </w:rPr>
        <w:t>тие способностей каждого ребёнка</w:t>
      </w:r>
      <w:r w:rsidR="00480268" w:rsidRPr="00010B91">
        <w:rPr>
          <w:rFonts w:ascii="Times New Roman" w:eastAsia="Times New Roman" w:hAnsi="Times New Roman" w:cs="Times New Roman"/>
          <w:sz w:val="24"/>
          <w:szCs w:val="24"/>
        </w:rPr>
        <w:t>, воспитание порядочного и патриотичного человека, личности, готовой к жизни в высокотехнологич</w:t>
      </w:r>
      <w:r w:rsidRPr="00010B91">
        <w:rPr>
          <w:rFonts w:ascii="Times New Roman" w:eastAsia="Times New Roman" w:hAnsi="Times New Roman" w:cs="Times New Roman"/>
          <w:sz w:val="24"/>
          <w:szCs w:val="24"/>
        </w:rPr>
        <w:t xml:space="preserve">ном, конкурентном мире. </w:t>
      </w:r>
    </w:p>
    <w:p w:rsidR="00480268" w:rsidRPr="00010B91" w:rsidRDefault="00480268" w:rsidP="00480268">
      <w:pPr>
        <w:shd w:val="clear" w:color="auto" w:fill="FFFFFF"/>
        <w:spacing w:before="90" w:after="90" w:line="360" w:lineRule="auto"/>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Главный стратегический документ развития образования - национальная образовательная инициатива «Наша новая школа» - видит достижение такого качественно нового результата, как вы понимаете, во внедрении ФГОС второго поколения.</w:t>
      </w:r>
    </w:p>
    <w:p w:rsidR="00480268" w:rsidRPr="00010B91" w:rsidRDefault="00480268" w:rsidP="00480268">
      <w:pPr>
        <w:shd w:val="clear" w:color="auto" w:fill="FFFFFF"/>
        <w:spacing w:before="90" w:after="90" w:line="360" w:lineRule="auto"/>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xml:space="preserve">Принципиальное отличие новых стандартов от стандартов первого поколения заключается в том, что целью его реализации является не предметный, а личностный результат. </w:t>
      </w:r>
      <w:proofErr w:type="gramStart"/>
      <w:r w:rsidRPr="00010B91">
        <w:rPr>
          <w:rFonts w:ascii="Times New Roman" w:eastAsia="Times New Roman" w:hAnsi="Times New Roman" w:cs="Times New Roman"/>
          <w:sz w:val="24"/>
          <w:szCs w:val="24"/>
        </w:rPr>
        <w:t>Важна ,прежде</w:t>
      </w:r>
      <w:proofErr w:type="gramEnd"/>
      <w:r w:rsidRPr="00010B91">
        <w:rPr>
          <w:rFonts w:ascii="Times New Roman" w:eastAsia="Times New Roman" w:hAnsi="Times New Roman" w:cs="Times New Roman"/>
          <w:sz w:val="24"/>
          <w:szCs w:val="24"/>
        </w:rPr>
        <w:t xml:space="preserve"> всего, личность самого ребёнка и происходящие с ним в процессе обучения изменения, а не сумма знаний, накоп</w:t>
      </w:r>
      <w:r w:rsidR="00D133EB" w:rsidRPr="00010B91">
        <w:rPr>
          <w:rFonts w:ascii="Times New Roman" w:eastAsia="Times New Roman" w:hAnsi="Times New Roman" w:cs="Times New Roman"/>
          <w:sz w:val="24"/>
          <w:szCs w:val="24"/>
        </w:rPr>
        <w:t>ленная за время обучения в ДОУ</w:t>
      </w:r>
      <w:r w:rsidRPr="00010B91">
        <w:rPr>
          <w:rFonts w:ascii="Times New Roman" w:eastAsia="Times New Roman" w:hAnsi="Times New Roman" w:cs="Times New Roman"/>
          <w:sz w:val="24"/>
          <w:szCs w:val="24"/>
        </w:rPr>
        <w:t>.</w:t>
      </w:r>
    </w:p>
    <w:p w:rsidR="00480268" w:rsidRPr="00010B91" w:rsidRDefault="00480268" w:rsidP="00480268">
      <w:pPr>
        <w:shd w:val="clear" w:color="auto" w:fill="FFFFFF"/>
        <w:spacing w:before="90" w:after="90" w:line="360" w:lineRule="auto"/>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ФГОС – это совокупность трёх систем требований:</w:t>
      </w:r>
    </w:p>
    <w:p w:rsidR="00480268" w:rsidRPr="00010B91" w:rsidRDefault="00480268" w:rsidP="00480268">
      <w:pPr>
        <w:shd w:val="clear" w:color="auto" w:fill="FFFFFF"/>
        <w:spacing w:before="90" w:after="90" w:line="360" w:lineRule="auto"/>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-требований к результату образования;</w:t>
      </w:r>
    </w:p>
    <w:p w:rsidR="00480268" w:rsidRPr="00010B91" w:rsidRDefault="00480268" w:rsidP="00480268">
      <w:pPr>
        <w:shd w:val="clear" w:color="auto" w:fill="FFFFFF"/>
        <w:spacing w:before="90" w:after="90" w:line="360" w:lineRule="auto"/>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-требований к структуре основных образовательных программ;</w:t>
      </w:r>
    </w:p>
    <w:p w:rsidR="00480268" w:rsidRPr="00010B91" w:rsidRDefault="00480268" w:rsidP="00480268">
      <w:pPr>
        <w:shd w:val="clear" w:color="auto" w:fill="FFFFFF"/>
        <w:spacing w:before="90" w:after="90" w:line="360" w:lineRule="auto"/>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-требований к условиям реализации стандарта.</w:t>
      </w:r>
    </w:p>
    <w:p w:rsidR="00480268" w:rsidRPr="00010B91" w:rsidRDefault="00480268" w:rsidP="00480268">
      <w:pPr>
        <w:shd w:val="clear" w:color="auto" w:fill="FFFFFF"/>
        <w:spacing w:before="90" w:after="90" w:line="360" w:lineRule="auto"/>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Если в стандарте первого поколения детально прописывалось содержание образо</w:t>
      </w:r>
      <w:r w:rsidR="00D133EB" w:rsidRPr="00010B91">
        <w:rPr>
          <w:rFonts w:ascii="Times New Roman" w:eastAsia="Times New Roman" w:hAnsi="Times New Roman" w:cs="Times New Roman"/>
          <w:sz w:val="24"/>
          <w:szCs w:val="24"/>
        </w:rPr>
        <w:t>вания, то в новом стандарте 2014</w:t>
      </w:r>
      <w:r w:rsidRPr="00010B91">
        <w:rPr>
          <w:rFonts w:ascii="Times New Roman" w:eastAsia="Times New Roman" w:hAnsi="Times New Roman" w:cs="Times New Roman"/>
          <w:sz w:val="24"/>
          <w:szCs w:val="24"/>
        </w:rPr>
        <w:t>года чётко обозначены требования к результатам образования:</w:t>
      </w:r>
    </w:p>
    <w:p w:rsidR="00480268" w:rsidRPr="00010B91" w:rsidRDefault="00480268" w:rsidP="00480268">
      <w:pPr>
        <w:shd w:val="clear" w:color="auto" w:fill="FFFFFF"/>
        <w:spacing w:before="90" w:after="90" w:line="360" w:lineRule="auto"/>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1. личностным результатам, а именно: смотивированости к обучению, выполнению морально – нра</w:t>
      </w:r>
      <w:r w:rsidR="00E17F6E" w:rsidRPr="00010B91">
        <w:rPr>
          <w:rFonts w:ascii="Times New Roman" w:eastAsia="Times New Roman" w:hAnsi="Times New Roman" w:cs="Times New Roman"/>
          <w:sz w:val="24"/>
          <w:szCs w:val="24"/>
        </w:rPr>
        <w:t>вственных норм, сформированности</w:t>
      </w:r>
      <w:r w:rsidRPr="00010B91">
        <w:rPr>
          <w:rFonts w:ascii="Times New Roman" w:eastAsia="Times New Roman" w:hAnsi="Times New Roman" w:cs="Times New Roman"/>
          <w:sz w:val="24"/>
          <w:szCs w:val="24"/>
        </w:rPr>
        <w:t xml:space="preserve"> внутренней позиции, самоуважения, самооценки;</w:t>
      </w:r>
    </w:p>
    <w:p w:rsidR="00480268" w:rsidRPr="00010B91" w:rsidRDefault="00E17F6E" w:rsidP="00480268">
      <w:pPr>
        <w:shd w:val="clear" w:color="auto" w:fill="FFFFFF"/>
        <w:spacing w:before="90" w:after="90" w:line="360" w:lineRule="auto"/>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2. сформированности умения получать знания</w:t>
      </w:r>
      <w:r w:rsidR="00480268" w:rsidRPr="00010B91">
        <w:rPr>
          <w:rFonts w:ascii="Times New Roman" w:eastAsia="Times New Roman" w:hAnsi="Times New Roman" w:cs="Times New Roman"/>
          <w:sz w:val="24"/>
          <w:szCs w:val="24"/>
        </w:rPr>
        <w:t xml:space="preserve">: использовать символические средства, выполнять логические операции, проводить сравнение, анализ, аналогию, обобщение, классификацию, управлять своей деятельностью, осуществлять контроль, коррекцию, </w:t>
      </w:r>
      <w:r w:rsidR="00480268" w:rsidRPr="00010B91">
        <w:rPr>
          <w:rFonts w:ascii="Times New Roman" w:eastAsia="Times New Roman" w:hAnsi="Times New Roman" w:cs="Times New Roman"/>
          <w:sz w:val="24"/>
          <w:szCs w:val="24"/>
        </w:rPr>
        <w:lastRenderedPageBreak/>
        <w:t>проявлять самостоятельность и навыки сотрудничества</w:t>
      </w:r>
      <w:r w:rsidRPr="00010B91">
        <w:rPr>
          <w:rFonts w:ascii="Times New Roman" w:eastAsia="Times New Roman" w:hAnsi="Times New Roman" w:cs="Times New Roman"/>
          <w:sz w:val="24"/>
          <w:szCs w:val="24"/>
        </w:rPr>
        <w:t>, активную речевую деятельность,</w:t>
      </w:r>
      <w:r w:rsidR="00480268" w:rsidRPr="00010B91">
        <w:rPr>
          <w:rFonts w:ascii="Times New Roman" w:eastAsia="Times New Roman" w:hAnsi="Times New Roman" w:cs="Times New Roman"/>
          <w:sz w:val="24"/>
          <w:szCs w:val="24"/>
        </w:rPr>
        <w:t xml:space="preserve"> уметь работать с источниками информации;</w:t>
      </w:r>
    </w:p>
    <w:p w:rsidR="00480268" w:rsidRPr="00010B91" w:rsidRDefault="00D133EB" w:rsidP="00480268">
      <w:pPr>
        <w:shd w:val="clear" w:color="auto" w:fill="FFFFFF"/>
        <w:spacing w:before="90" w:after="90" w:line="360" w:lineRule="auto"/>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3</w:t>
      </w:r>
      <w:r w:rsidR="00480268" w:rsidRPr="00010B91">
        <w:rPr>
          <w:rFonts w:ascii="Times New Roman" w:eastAsia="Times New Roman" w:hAnsi="Times New Roman" w:cs="Times New Roman"/>
          <w:sz w:val="24"/>
          <w:szCs w:val="24"/>
        </w:rPr>
        <w:t>.В</w:t>
      </w:r>
      <w:r w:rsidRPr="00010B91">
        <w:rPr>
          <w:rFonts w:ascii="Times New Roman" w:eastAsia="Times New Roman" w:hAnsi="Times New Roman" w:cs="Times New Roman"/>
          <w:sz w:val="24"/>
          <w:szCs w:val="24"/>
        </w:rPr>
        <w:t>о все времена деятельность ДОУ</w:t>
      </w:r>
      <w:r w:rsidR="00480268" w:rsidRPr="00010B91">
        <w:rPr>
          <w:rFonts w:ascii="Times New Roman" w:eastAsia="Times New Roman" w:hAnsi="Times New Roman" w:cs="Times New Roman"/>
          <w:sz w:val="24"/>
          <w:szCs w:val="24"/>
        </w:rPr>
        <w:t xml:space="preserve"> была направлена на решение воспитательных задач, однако только в стандарте второго поколения определены результаты воспитания: чувство гражданской идентичности патриотизм, стремление к познанию, умение общаться, чувство ответственности за свои решения и поступки, и многое другое. В основе Стандарта лежит концепция духовно – нравственного развития и воспитания личности гражданина России. В Стандарте второго поколения определён «пор</w:t>
      </w:r>
      <w:r w:rsidRPr="00010B91">
        <w:rPr>
          <w:rFonts w:ascii="Times New Roman" w:eastAsia="Times New Roman" w:hAnsi="Times New Roman" w:cs="Times New Roman"/>
          <w:sz w:val="24"/>
          <w:szCs w:val="24"/>
        </w:rPr>
        <w:t>трет» выпускника ДОУ</w:t>
      </w:r>
      <w:r w:rsidR="00480268" w:rsidRPr="00010B91">
        <w:rPr>
          <w:rFonts w:ascii="Times New Roman" w:eastAsia="Times New Roman" w:hAnsi="Times New Roman" w:cs="Times New Roman"/>
          <w:sz w:val="24"/>
          <w:szCs w:val="24"/>
        </w:rPr>
        <w:t>:</w:t>
      </w:r>
    </w:p>
    <w:p w:rsidR="00480268" w:rsidRPr="00010B91" w:rsidRDefault="00480268" w:rsidP="00480268">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любящий свой народ, свой край и свою Родину;</w:t>
      </w:r>
    </w:p>
    <w:p w:rsidR="00480268" w:rsidRPr="00010B91" w:rsidRDefault="00480268" w:rsidP="00480268">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уважающий и принимающий ценности семьи и общества;</w:t>
      </w:r>
    </w:p>
    <w:p w:rsidR="00480268" w:rsidRPr="00010B91" w:rsidRDefault="00480268" w:rsidP="00480268">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любознательный, активно и заинтересованно познающий мир;</w:t>
      </w:r>
    </w:p>
    <w:p w:rsidR="00480268" w:rsidRPr="00010B91" w:rsidRDefault="00480268" w:rsidP="00480268">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xml:space="preserve">владеющий основами умения учиться, способный к </w:t>
      </w:r>
      <w:proofErr w:type="gramStart"/>
      <w:r w:rsidRPr="00010B91">
        <w:rPr>
          <w:rFonts w:ascii="Times New Roman" w:eastAsia="Times New Roman" w:hAnsi="Times New Roman" w:cs="Times New Roman"/>
          <w:sz w:val="24"/>
          <w:szCs w:val="24"/>
        </w:rPr>
        <w:t>организации  собственной</w:t>
      </w:r>
      <w:proofErr w:type="gramEnd"/>
      <w:r w:rsidRPr="00010B91">
        <w:rPr>
          <w:rFonts w:ascii="Times New Roman" w:eastAsia="Times New Roman" w:hAnsi="Times New Roman" w:cs="Times New Roman"/>
          <w:sz w:val="24"/>
          <w:szCs w:val="24"/>
        </w:rPr>
        <w:t xml:space="preserve"> деятельности;</w:t>
      </w:r>
    </w:p>
    <w:p w:rsidR="00480268" w:rsidRPr="00010B91" w:rsidRDefault="00480268" w:rsidP="00480268">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готовый самостоятельно действовать и отвечать за свои поступки перед семьёй и обществом;</w:t>
      </w:r>
    </w:p>
    <w:p w:rsidR="00480268" w:rsidRPr="00010B91" w:rsidRDefault="00480268" w:rsidP="00480268">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доброжелательный, умеющий слушать и слышать собеседника, обосновывать свою позицию, высказывать своё мнение;</w:t>
      </w:r>
    </w:p>
    <w:p w:rsidR="00480268" w:rsidRPr="00010B91" w:rsidRDefault="00480268" w:rsidP="00480268">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выполняющий правила здорового и безопасного для себя и для окружающих образа жизни.</w:t>
      </w:r>
    </w:p>
    <w:p w:rsidR="00D133EB" w:rsidRPr="00010B91" w:rsidRDefault="00480268" w:rsidP="00480268">
      <w:pPr>
        <w:shd w:val="clear" w:color="auto" w:fill="FFFFFF"/>
        <w:spacing w:before="90" w:after="90" w:line="360" w:lineRule="auto"/>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xml:space="preserve">«Здоровье – это ещё не всё, но всё без здоровья – ничто», - гласит известный афоризм. Проблема сохранения и развития здоровья в последнее десятилетие приобрела статус приоритетного направления. </w:t>
      </w:r>
      <w:r w:rsidR="00D133EB" w:rsidRPr="00010B91">
        <w:rPr>
          <w:rFonts w:ascii="Times New Roman" w:eastAsia="Times New Roman" w:hAnsi="Times New Roman" w:cs="Times New Roman"/>
          <w:sz w:val="24"/>
          <w:szCs w:val="24"/>
        </w:rPr>
        <w:t>Идея здоровьесбережения детей</w:t>
      </w:r>
      <w:r w:rsidRPr="00010B91">
        <w:rPr>
          <w:rFonts w:ascii="Times New Roman" w:eastAsia="Times New Roman" w:hAnsi="Times New Roman" w:cs="Times New Roman"/>
          <w:sz w:val="24"/>
          <w:szCs w:val="24"/>
        </w:rPr>
        <w:t xml:space="preserve"> в образовании – красная нить национального проекта «Образование», президентск</w:t>
      </w:r>
      <w:r w:rsidR="00D133EB" w:rsidRPr="00010B91">
        <w:rPr>
          <w:rFonts w:ascii="Times New Roman" w:eastAsia="Times New Roman" w:hAnsi="Times New Roman" w:cs="Times New Roman"/>
          <w:sz w:val="24"/>
          <w:szCs w:val="24"/>
        </w:rPr>
        <w:t xml:space="preserve">ой инициативы </w:t>
      </w:r>
      <w:r w:rsidRPr="00010B91">
        <w:rPr>
          <w:rFonts w:ascii="Times New Roman" w:eastAsia="Times New Roman" w:hAnsi="Times New Roman" w:cs="Times New Roman"/>
          <w:sz w:val="24"/>
          <w:szCs w:val="24"/>
        </w:rPr>
        <w:t xml:space="preserve"> ФГОС. Формирование здорового образа жизни должно происходить непрерывно и целенаправленно. Особенно актуальна </w:t>
      </w:r>
      <w:r w:rsidR="00D133EB" w:rsidRPr="00010B91">
        <w:rPr>
          <w:rFonts w:ascii="Times New Roman" w:eastAsia="Times New Roman" w:hAnsi="Times New Roman" w:cs="Times New Roman"/>
          <w:sz w:val="24"/>
          <w:szCs w:val="24"/>
        </w:rPr>
        <w:t>эта проблема для ДОУ</w:t>
      </w:r>
      <w:r w:rsidRPr="00010B91">
        <w:rPr>
          <w:rFonts w:ascii="Times New Roman" w:eastAsia="Times New Roman" w:hAnsi="Times New Roman" w:cs="Times New Roman"/>
          <w:sz w:val="24"/>
          <w:szCs w:val="24"/>
        </w:rPr>
        <w:t>, что связано с кардинальными изменениями в привыч</w:t>
      </w:r>
      <w:r w:rsidR="00D133EB" w:rsidRPr="00010B91">
        <w:rPr>
          <w:rFonts w:ascii="Times New Roman" w:eastAsia="Times New Roman" w:hAnsi="Times New Roman" w:cs="Times New Roman"/>
          <w:sz w:val="24"/>
          <w:szCs w:val="24"/>
        </w:rPr>
        <w:t>ном укладе жизни ребёнка</w:t>
      </w:r>
      <w:r w:rsidRPr="00010B91">
        <w:rPr>
          <w:rFonts w:ascii="Times New Roman" w:eastAsia="Times New Roman" w:hAnsi="Times New Roman" w:cs="Times New Roman"/>
          <w:sz w:val="24"/>
          <w:szCs w:val="24"/>
        </w:rPr>
        <w:t xml:space="preserve">. Стандарт второго поколения обеспечивает формирование знаний, установок, ориентиров и норм поведения, обеспечивающих сохранение, укрепления здоровья, заинтересованного отношения к собственному здоровью, знание негативных факторов риска здоровья и т. д. Ряд отдельных мероприятий: традиционные Дни </w:t>
      </w:r>
      <w:r w:rsidR="00D133EB" w:rsidRPr="00010B91">
        <w:rPr>
          <w:rFonts w:ascii="Times New Roman" w:eastAsia="Times New Roman" w:hAnsi="Times New Roman" w:cs="Times New Roman"/>
          <w:sz w:val="24"/>
          <w:szCs w:val="24"/>
        </w:rPr>
        <w:t>Здоровья, НОД по  ЗОБЖ</w:t>
      </w:r>
      <w:r w:rsidRPr="00010B91">
        <w:rPr>
          <w:rFonts w:ascii="Times New Roman" w:eastAsia="Times New Roman" w:hAnsi="Times New Roman" w:cs="Times New Roman"/>
          <w:sz w:val="24"/>
          <w:szCs w:val="24"/>
        </w:rPr>
        <w:t xml:space="preserve"> – направлены на формирование культуры здоровья, укрепление и сохранение здоровья детей.</w:t>
      </w:r>
    </w:p>
    <w:p w:rsidR="00480268" w:rsidRPr="00010B91" w:rsidRDefault="00480268" w:rsidP="00480268">
      <w:pPr>
        <w:shd w:val="clear" w:color="auto" w:fill="FFFFFF"/>
        <w:spacing w:before="90" w:after="90" w:line="360" w:lineRule="auto"/>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lastRenderedPageBreak/>
        <w:t xml:space="preserve"> </w:t>
      </w:r>
      <w:r w:rsidRPr="001A40EA">
        <w:rPr>
          <w:rFonts w:ascii="Times New Roman" w:eastAsia="Times New Roman" w:hAnsi="Times New Roman" w:cs="Times New Roman"/>
          <w:b/>
          <w:bCs/>
          <w:sz w:val="24"/>
          <w:szCs w:val="24"/>
        </w:rPr>
        <w:t>Требования</w:t>
      </w:r>
      <w:r w:rsidRPr="00010B91">
        <w:rPr>
          <w:rFonts w:ascii="Times New Roman" w:eastAsia="Times New Roman" w:hAnsi="Times New Roman" w:cs="Times New Roman"/>
          <w:sz w:val="24"/>
          <w:szCs w:val="24"/>
        </w:rPr>
        <w:t xml:space="preserve"> к структуре образовательных программ предполагают установление соотношения частей образовательных программ. Это означает, что</w:t>
      </w:r>
      <w:r w:rsidR="00D133EB" w:rsidRPr="00010B91">
        <w:rPr>
          <w:rFonts w:ascii="Times New Roman" w:eastAsia="Times New Roman" w:hAnsi="Times New Roman" w:cs="Times New Roman"/>
          <w:sz w:val="24"/>
          <w:szCs w:val="24"/>
        </w:rPr>
        <w:t xml:space="preserve"> образовательная программа ДОУ</w:t>
      </w:r>
      <w:r w:rsidRPr="00010B91">
        <w:rPr>
          <w:rFonts w:ascii="Times New Roman" w:eastAsia="Times New Roman" w:hAnsi="Times New Roman" w:cs="Times New Roman"/>
          <w:sz w:val="24"/>
          <w:szCs w:val="24"/>
        </w:rPr>
        <w:t xml:space="preserve"> включает как обязательные занятия, так и занятия по выбору. В новом стандарте занятия по выбору введены в у</w:t>
      </w:r>
      <w:r w:rsidR="00496EDC" w:rsidRPr="00010B91">
        <w:rPr>
          <w:rFonts w:ascii="Times New Roman" w:eastAsia="Times New Roman" w:hAnsi="Times New Roman" w:cs="Times New Roman"/>
          <w:sz w:val="24"/>
          <w:szCs w:val="24"/>
        </w:rPr>
        <w:t xml:space="preserve">чебный план как свободной </w:t>
      </w:r>
      <w:r w:rsidRPr="00010B91">
        <w:rPr>
          <w:rFonts w:ascii="Times New Roman" w:eastAsia="Times New Roman" w:hAnsi="Times New Roman" w:cs="Times New Roman"/>
          <w:sz w:val="24"/>
          <w:szCs w:val="24"/>
        </w:rPr>
        <w:t>деятельности. На неё отводится 10 часов в неделю во второй половине дня, т е. в среднем по</w:t>
      </w:r>
      <w:r w:rsidR="00496EDC" w:rsidRPr="00010B91">
        <w:rPr>
          <w:rFonts w:ascii="Times New Roman" w:eastAsia="Times New Roman" w:hAnsi="Times New Roman" w:cs="Times New Roman"/>
          <w:sz w:val="24"/>
          <w:szCs w:val="24"/>
        </w:rPr>
        <w:t xml:space="preserve"> 2 часа каждый день. После сна</w:t>
      </w:r>
      <w:r w:rsidRPr="00010B91">
        <w:rPr>
          <w:rFonts w:ascii="Times New Roman" w:eastAsia="Times New Roman" w:hAnsi="Times New Roman" w:cs="Times New Roman"/>
          <w:sz w:val="24"/>
          <w:szCs w:val="24"/>
        </w:rPr>
        <w:t xml:space="preserve"> ребёнок будет посещать кружки, секции</w:t>
      </w:r>
      <w:r w:rsidR="00496EDC" w:rsidRPr="00010B91">
        <w:rPr>
          <w:rFonts w:ascii="Times New Roman" w:eastAsia="Times New Roman" w:hAnsi="Times New Roman" w:cs="Times New Roman"/>
          <w:sz w:val="24"/>
          <w:szCs w:val="24"/>
        </w:rPr>
        <w:t>, клубы, которые предложит ДОУ</w:t>
      </w:r>
      <w:r w:rsidRPr="00010B91">
        <w:rPr>
          <w:rFonts w:ascii="Times New Roman" w:eastAsia="Times New Roman" w:hAnsi="Times New Roman" w:cs="Times New Roman"/>
          <w:sz w:val="24"/>
          <w:szCs w:val="24"/>
        </w:rPr>
        <w:t>, в зависимости от выбранного направле</w:t>
      </w:r>
      <w:r w:rsidR="00496EDC" w:rsidRPr="00010B91">
        <w:rPr>
          <w:rFonts w:ascii="Times New Roman" w:eastAsia="Times New Roman" w:hAnsi="Times New Roman" w:cs="Times New Roman"/>
          <w:sz w:val="24"/>
          <w:szCs w:val="24"/>
        </w:rPr>
        <w:t xml:space="preserve">ния. Выбор занятий по дополнительной </w:t>
      </w:r>
      <w:r w:rsidRPr="00010B91">
        <w:rPr>
          <w:rFonts w:ascii="Times New Roman" w:eastAsia="Times New Roman" w:hAnsi="Times New Roman" w:cs="Times New Roman"/>
          <w:sz w:val="24"/>
          <w:szCs w:val="24"/>
        </w:rPr>
        <w:t xml:space="preserve"> деятельности дети делают совместно с родителями. На мой взгляд, одним из важнейших направлений нового стандарта  является организация вне</w:t>
      </w:r>
      <w:r w:rsidR="00496EDC" w:rsidRPr="00010B91">
        <w:rPr>
          <w:rFonts w:ascii="Times New Roman" w:eastAsia="Times New Roman" w:hAnsi="Times New Roman" w:cs="Times New Roman"/>
          <w:sz w:val="24"/>
          <w:szCs w:val="24"/>
        </w:rPr>
        <w:t>урочной деятельности детей</w:t>
      </w:r>
      <w:r w:rsidRPr="00010B91">
        <w:rPr>
          <w:rFonts w:ascii="Times New Roman" w:eastAsia="Times New Roman" w:hAnsi="Times New Roman" w:cs="Times New Roman"/>
          <w:sz w:val="24"/>
          <w:szCs w:val="24"/>
        </w:rPr>
        <w:t>.</w:t>
      </w:r>
    </w:p>
    <w:p w:rsidR="00480268" w:rsidRPr="00010B91" w:rsidRDefault="00496EDC" w:rsidP="00480268">
      <w:pPr>
        <w:shd w:val="clear" w:color="auto" w:fill="FFFFFF"/>
        <w:spacing w:before="90" w:after="90" w:line="360" w:lineRule="auto"/>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ДОУ</w:t>
      </w:r>
      <w:r w:rsidR="00480268" w:rsidRPr="00010B91">
        <w:rPr>
          <w:rFonts w:ascii="Times New Roman" w:eastAsia="Times New Roman" w:hAnsi="Times New Roman" w:cs="Times New Roman"/>
          <w:sz w:val="24"/>
          <w:szCs w:val="24"/>
        </w:rPr>
        <w:t xml:space="preserve"> сегодня</w:t>
      </w:r>
      <w:r w:rsidRPr="00010B91">
        <w:rPr>
          <w:rFonts w:ascii="Times New Roman" w:eastAsia="Times New Roman" w:hAnsi="Times New Roman" w:cs="Times New Roman"/>
          <w:sz w:val="24"/>
          <w:szCs w:val="24"/>
        </w:rPr>
        <w:t xml:space="preserve"> должно </w:t>
      </w:r>
      <w:r w:rsidR="00480268" w:rsidRPr="00010B91">
        <w:rPr>
          <w:rFonts w:ascii="Times New Roman" w:eastAsia="Times New Roman" w:hAnsi="Times New Roman" w:cs="Times New Roman"/>
          <w:sz w:val="24"/>
          <w:szCs w:val="24"/>
        </w:rPr>
        <w:t xml:space="preserve"> стать   миром творчества, проявления и раскрытия каждым ребёнком своих интересов, своих увлечений, своего «я». Главное, чтобы здесь ребёнок сумел сделать выбор, сумел научиться свободно проявлять свою волю, </w:t>
      </w:r>
      <w:proofErr w:type="gramStart"/>
      <w:r w:rsidR="00480268" w:rsidRPr="00010B91">
        <w:rPr>
          <w:rFonts w:ascii="Times New Roman" w:eastAsia="Times New Roman" w:hAnsi="Times New Roman" w:cs="Times New Roman"/>
          <w:sz w:val="24"/>
          <w:szCs w:val="24"/>
        </w:rPr>
        <w:t>раскрыться  как</w:t>
      </w:r>
      <w:proofErr w:type="gramEnd"/>
      <w:r w:rsidR="00480268" w:rsidRPr="00010B91">
        <w:rPr>
          <w:rFonts w:ascii="Times New Roman" w:eastAsia="Times New Roman" w:hAnsi="Times New Roman" w:cs="Times New Roman"/>
          <w:sz w:val="24"/>
          <w:szCs w:val="24"/>
        </w:rPr>
        <w:t xml:space="preserve"> личность. В формате реализации федерального государственного образовательного стандарта второго поколения важно заинтересовать ребёнка</w:t>
      </w:r>
      <w:r w:rsidRPr="00010B91">
        <w:rPr>
          <w:rFonts w:ascii="Times New Roman" w:eastAsia="Times New Roman" w:hAnsi="Times New Roman" w:cs="Times New Roman"/>
          <w:sz w:val="24"/>
          <w:szCs w:val="24"/>
        </w:rPr>
        <w:t xml:space="preserve"> доп.</w:t>
      </w:r>
      <w:r w:rsidR="00480268" w:rsidRPr="00010B91">
        <w:rPr>
          <w:rFonts w:ascii="Times New Roman" w:eastAsia="Times New Roman" w:hAnsi="Times New Roman" w:cs="Times New Roman"/>
          <w:sz w:val="24"/>
          <w:szCs w:val="24"/>
        </w:rPr>
        <w:t xml:space="preserve"> занятиям</w:t>
      </w:r>
      <w:r w:rsidRPr="00010B91">
        <w:rPr>
          <w:rFonts w:ascii="Times New Roman" w:eastAsia="Times New Roman" w:hAnsi="Times New Roman" w:cs="Times New Roman"/>
          <w:sz w:val="24"/>
          <w:szCs w:val="24"/>
        </w:rPr>
        <w:t>и, чтобы ДОУ стало</w:t>
      </w:r>
      <w:r w:rsidR="00480268" w:rsidRPr="00010B91">
        <w:rPr>
          <w:rFonts w:ascii="Times New Roman" w:eastAsia="Times New Roman" w:hAnsi="Times New Roman" w:cs="Times New Roman"/>
          <w:sz w:val="24"/>
          <w:szCs w:val="24"/>
        </w:rPr>
        <w:t xml:space="preserve"> для него вторым домом. Это, в свою очередь,  даст в</w:t>
      </w:r>
      <w:r w:rsidRPr="00010B91">
        <w:rPr>
          <w:rFonts w:ascii="Times New Roman" w:eastAsia="Times New Roman" w:hAnsi="Times New Roman" w:cs="Times New Roman"/>
          <w:sz w:val="24"/>
          <w:szCs w:val="24"/>
        </w:rPr>
        <w:t xml:space="preserve">озможность превратить  дополнительную </w:t>
      </w:r>
      <w:r w:rsidR="00480268" w:rsidRPr="00010B91">
        <w:rPr>
          <w:rFonts w:ascii="Times New Roman" w:eastAsia="Times New Roman" w:hAnsi="Times New Roman" w:cs="Times New Roman"/>
          <w:sz w:val="24"/>
          <w:szCs w:val="24"/>
        </w:rPr>
        <w:t>деятельность в полноценное пространство воспитания  и   образования</w:t>
      </w:r>
      <w:r w:rsidRPr="00010B91">
        <w:rPr>
          <w:rFonts w:ascii="Times New Roman" w:eastAsia="Times New Roman" w:hAnsi="Times New Roman" w:cs="Times New Roman"/>
          <w:sz w:val="24"/>
          <w:szCs w:val="24"/>
        </w:rPr>
        <w:t xml:space="preserve"> всесторонне развитой</w:t>
      </w:r>
      <w:r w:rsidR="00D45D35" w:rsidRPr="00010B91">
        <w:rPr>
          <w:rFonts w:ascii="Times New Roman" w:eastAsia="Times New Roman" w:hAnsi="Times New Roman" w:cs="Times New Roman"/>
          <w:sz w:val="24"/>
          <w:szCs w:val="24"/>
        </w:rPr>
        <w:t xml:space="preserve"> и</w:t>
      </w:r>
      <w:r w:rsidR="0077197B" w:rsidRPr="00010B91">
        <w:rPr>
          <w:rFonts w:ascii="Times New Roman" w:eastAsia="Times New Roman" w:hAnsi="Times New Roman" w:cs="Times New Roman"/>
          <w:sz w:val="24"/>
          <w:szCs w:val="24"/>
        </w:rPr>
        <w:t xml:space="preserve"> </w:t>
      </w:r>
      <w:r w:rsidR="00D45D35" w:rsidRPr="00010B91">
        <w:rPr>
          <w:rFonts w:ascii="Times New Roman" w:eastAsia="Times New Roman" w:hAnsi="Times New Roman" w:cs="Times New Roman"/>
          <w:sz w:val="24"/>
          <w:szCs w:val="24"/>
        </w:rPr>
        <w:t>творческой</w:t>
      </w:r>
      <w:r w:rsidRPr="00010B91">
        <w:rPr>
          <w:rFonts w:ascii="Times New Roman" w:eastAsia="Times New Roman" w:hAnsi="Times New Roman" w:cs="Times New Roman"/>
          <w:sz w:val="24"/>
          <w:szCs w:val="24"/>
        </w:rPr>
        <w:t xml:space="preserve"> личности.</w:t>
      </w:r>
    </w:p>
    <w:p w:rsidR="00480268" w:rsidRPr="00010B91" w:rsidRDefault="00D45D35" w:rsidP="00480268">
      <w:pPr>
        <w:shd w:val="clear" w:color="auto" w:fill="FFFFFF"/>
        <w:spacing w:before="90" w:after="90" w:line="360" w:lineRule="auto"/>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xml:space="preserve">В </w:t>
      </w:r>
      <w:bookmarkStart w:id="0" w:name="_GoBack"/>
      <w:proofErr w:type="gramStart"/>
      <w:r w:rsidRPr="001A40EA">
        <w:rPr>
          <w:rFonts w:ascii="Times New Roman" w:eastAsia="Times New Roman" w:hAnsi="Times New Roman" w:cs="Times New Roman"/>
          <w:b/>
          <w:bCs/>
          <w:sz w:val="24"/>
          <w:szCs w:val="24"/>
        </w:rPr>
        <w:t>дополнительной</w:t>
      </w:r>
      <w:r w:rsidR="00480268" w:rsidRPr="001A40EA">
        <w:rPr>
          <w:rFonts w:ascii="Times New Roman" w:eastAsia="Times New Roman" w:hAnsi="Times New Roman" w:cs="Times New Roman"/>
          <w:b/>
          <w:bCs/>
          <w:sz w:val="24"/>
          <w:szCs w:val="24"/>
        </w:rPr>
        <w:t>  деятельности</w:t>
      </w:r>
      <w:proofErr w:type="gramEnd"/>
      <w:r w:rsidR="00480268" w:rsidRPr="00010B91">
        <w:rPr>
          <w:rFonts w:ascii="Times New Roman" w:eastAsia="Times New Roman" w:hAnsi="Times New Roman" w:cs="Times New Roman"/>
          <w:sz w:val="24"/>
          <w:szCs w:val="24"/>
        </w:rPr>
        <w:t xml:space="preserve">   </w:t>
      </w:r>
      <w:bookmarkEnd w:id="0"/>
      <w:r w:rsidR="00480268" w:rsidRPr="00010B91">
        <w:rPr>
          <w:rFonts w:ascii="Times New Roman" w:eastAsia="Times New Roman" w:hAnsi="Times New Roman" w:cs="Times New Roman"/>
          <w:sz w:val="24"/>
          <w:szCs w:val="24"/>
        </w:rPr>
        <w:t xml:space="preserve">создаётся своеобразная эмоционально наполненная среда увлечённых    детей  и  педагогов,  в  которой    осуществляется    «штучная    выделка» настроенных на успех романтиков, будущих специалистов в различных областях спорта, искусства, науки, техники.   </w:t>
      </w:r>
    </w:p>
    <w:p w:rsidR="00480268" w:rsidRPr="00010B91" w:rsidRDefault="00D45D35" w:rsidP="00480268">
      <w:pPr>
        <w:shd w:val="clear" w:color="auto" w:fill="FFFFFF"/>
        <w:spacing w:before="90" w:after="90" w:line="360" w:lineRule="auto"/>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xml:space="preserve">Дополнительная </w:t>
      </w:r>
      <w:r w:rsidR="00480268" w:rsidRPr="00010B91">
        <w:rPr>
          <w:rFonts w:ascii="Times New Roman" w:eastAsia="Times New Roman" w:hAnsi="Times New Roman" w:cs="Times New Roman"/>
          <w:sz w:val="24"/>
          <w:szCs w:val="24"/>
        </w:rPr>
        <w:t xml:space="preserve"> деятельность – это полноценная органичная часть образовательного процесса, без которой невозможно осуществить полноту и цельность образования.</w:t>
      </w:r>
    </w:p>
    <w:p w:rsidR="00480268" w:rsidRPr="00010B91" w:rsidRDefault="00480268" w:rsidP="00480268">
      <w:pPr>
        <w:shd w:val="clear" w:color="auto" w:fill="FFFFFF"/>
        <w:spacing w:before="90" w:after="90" w:line="360" w:lineRule="auto"/>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Требования к условиям реализации образовательных программ предполагают развитие кадровых, материально – технических, финансовых и др. условий, без которых нельзя достичь необходимых образовательных результатов и решить задачу сохранения и укрепления здоровья обучающихся. Таким образо</w:t>
      </w:r>
      <w:r w:rsidR="00D45D35" w:rsidRPr="00010B91">
        <w:rPr>
          <w:rFonts w:ascii="Times New Roman" w:eastAsia="Times New Roman" w:hAnsi="Times New Roman" w:cs="Times New Roman"/>
          <w:sz w:val="24"/>
          <w:szCs w:val="24"/>
        </w:rPr>
        <w:t>м, меняются требования к воспитателю</w:t>
      </w:r>
      <w:r w:rsidRPr="00010B91">
        <w:rPr>
          <w:rFonts w:ascii="Times New Roman" w:eastAsia="Times New Roman" w:hAnsi="Times New Roman" w:cs="Times New Roman"/>
          <w:sz w:val="24"/>
          <w:szCs w:val="24"/>
        </w:rPr>
        <w:t>, к его профессиональной п</w:t>
      </w:r>
      <w:r w:rsidR="00D45D35" w:rsidRPr="00010B91">
        <w:rPr>
          <w:rFonts w:ascii="Times New Roman" w:eastAsia="Times New Roman" w:hAnsi="Times New Roman" w:cs="Times New Roman"/>
          <w:sz w:val="24"/>
          <w:szCs w:val="24"/>
        </w:rPr>
        <w:t>одготовке и квалификации. Новое ДОУ</w:t>
      </w:r>
      <w:r w:rsidRPr="00010B91">
        <w:rPr>
          <w:rFonts w:ascii="Times New Roman" w:eastAsia="Times New Roman" w:hAnsi="Times New Roman" w:cs="Times New Roman"/>
          <w:sz w:val="24"/>
          <w:szCs w:val="24"/>
        </w:rPr>
        <w:t xml:space="preserve"> требует и иной </w:t>
      </w:r>
      <w:r w:rsidR="00D45D35" w:rsidRPr="00010B91">
        <w:rPr>
          <w:rFonts w:ascii="Times New Roman" w:eastAsia="Times New Roman" w:hAnsi="Times New Roman" w:cs="Times New Roman"/>
          <w:sz w:val="24"/>
          <w:szCs w:val="24"/>
        </w:rPr>
        <w:t>инфраструктуры. Постепенно ДОУ</w:t>
      </w:r>
      <w:r w:rsidRPr="00010B91">
        <w:rPr>
          <w:rFonts w:ascii="Times New Roman" w:eastAsia="Times New Roman" w:hAnsi="Times New Roman" w:cs="Times New Roman"/>
          <w:sz w:val="24"/>
          <w:szCs w:val="24"/>
        </w:rPr>
        <w:t xml:space="preserve"> будет оснащаться высокотехнологичным учебным оборудованием: компьютерами, интерактивными досками, </w:t>
      </w:r>
      <w:proofErr w:type="gramStart"/>
      <w:r w:rsidRPr="00010B91">
        <w:rPr>
          <w:rFonts w:ascii="Times New Roman" w:eastAsia="Times New Roman" w:hAnsi="Times New Roman" w:cs="Times New Roman"/>
          <w:sz w:val="24"/>
          <w:szCs w:val="24"/>
        </w:rPr>
        <w:t>медиатехни</w:t>
      </w:r>
      <w:r w:rsidR="00D45D35" w:rsidRPr="00010B91">
        <w:rPr>
          <w:rFonts w:ascii="Times New Roman" w:eastAsia="Times New Roman" w:hAnsi="Times New Roman" w:cs="Times New Roman"/>
          <w:sz w:val="24"/>
          <w:szCs w:val="24"/>
        </w:rPr>
        <w:t>кой ,</w:t>
      </w:r>
      <w:proofErr w:type="gramEnd"/>
      <w:r w:rsidR="00D45D35" w:rsidRPr="00010B91">
        <w:rPr>
          <w:rFonts w:ascii="Times New Roman" w:eastAsia="Times New Roman" w:hAnsi="Times New Roman" w:cs="Times New Roman"/>
          <w:sz w:val="24"/>
          <w:szCs w:val="24"/>
        </w:rPr>
        <w:t xml:space="preserve"> будут современные музыкальные</w:t>
      </w:r>
      <w:r w:rsidRPr="00010B91">
        <w:rPr>
          <w:rFonts w:ascii="Times New Roman" w:eastAsia="Times New Roman" w:hAnsi="Times New Roman" w:cs="Times New Roman"/>
          <w:sz w:val="24"/>
          <w:szCs w:val="24"/>
        </w:rPr>
        <w:t xml:space="preserve"> и спо</w:t>
      </w:r>
      <w:r w:rsidR="004D7BB5" w:rsidRPr="00010B91">
        <w:rPr>
          <w:rFonts w:ascii="Times New Roman" w:eastAsia="Times New Roman" w:hAnsi="Times New Roman" w:cs="Times New Roman"/>
          <w:sz w:val="24"/>
          <w:szCs w:val="24"/>
        </w:rPr>
        <w:t xml:space="preserve">ртивные залы. Современное ДОУ </w:t>
      </w:r>
      <w:r w:rsidRPr="00010B91">
        <w:rPr>
          <w:rFonts w:ascii="Times New Roman" w:eastAsia="Times New Roman" w:hAnsi="Times New Roman" w:cs="Times New Roman"/>
          <w:sz w:val="24"/>
          <w:szCs w:val="24"/>
        </w:rPr>
        <w:t>предполагает тесное в</w:t>
      </w:r>
      <w:r w:rsidR="004D7BB5" w:rsidRPr="00010B91">
        <w:rPr>
          <w:rFonts w:ascii="Times New Roman" w:eastAsia="Times New Roman" w:hAnsi="Times New Roman" w:cs="Times New Roman"/>
          <w:sz w:val="24"/>
          <w:szCs w:val="24"/>
        </w:rPr>
        <w:t>заимодействие с семьёй:</w:t>
      </w:r>
      <w:r w:rsidRPr="00010B91">
        <w:rPr>
          <w:rFonts w:ascii="Times New Roman" w:eastAsia="Times New Roman" w:hAnsi="Times New Roman" w:cs="Times New Roman"/>
          <w:sz w:val="24"/>
          <w:szCs w:val="24"/>
        </w:rPr>
        <w:t xml:space="preserve"> праздники,</w:t>
      </w:r>
      <w:r w:rsidR="00E17F6E" w:rsidRPr="00010B91">
        <w:rPr>
          <w:rFonts w:ascii="Times New Roman" w:eastAsia="Times New Roman" w:hAnsi="Times New Roman" w:cs="Times New Roman"/>
          <w:sz w:val="24"/>
          <w:szCs w:val="24"/>
        </w:rPr>
        <w:t xml:space="preserve"> </w:t>
      </w:r>
      <w:r w:rsidRPr="00010B91">
        <w:rPr>
          <w:rFonts w:ascii="Times New Roman" w:eastAsia="Times New Roman" w:hAnsi="Times New Roman" w:cs="Times New Roman"/>
          <w:sz w:val="24"/>
          <w:szCs w:val="24"/>
        </w:rPr>
        <w:t xml:space="preserve">концерты, спектакли, спортивные мероприятия становятся привлекательным местом семейного отдыха. </w:t>
      </w:r>
    </w:p>
    <w:p w:rsidR="00480268" w:rsidRPr="00010B91" w:rsidRDefault="004D7BB5" w:rsidP="00480268">
      <w:pPr>
        <w:shd w:val="clear" w:color="auto" w:fill="FFFFFF"/>
        <w:spacing w:before="90" w:after="90" w:line="360" w:lineRule="auto"/>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lastRenderedPageBreak/>
        <w:t>ДОУ</w:t>
      </w:r>
      <w:r w:rsidR="00480268" w:rsidRPr="00010B91">
        <w:rPr>
          <w:rFonts w:ascii="Times New Roman" w:eastAsia="Times New Roman" w:hAnsi="Times New Roman" w:cs="Times New Roman"/>
          <w:sz w:val="24"/>
          <w:szCs w:val="24"/>
        </w:rPr>
        <w:t xml:space="preserve"> – это самоценный, принципиально новый этап в жизни ребёнка. </w:t>
      </w:r>
      <w:r w:rsidRPr="00010B91">
        <w:rPr>
          <w:rFonts w:ascii="Times New Roman" w:eastAsia="Times New Roman" w:hAnsi="Times New Roman" w:cs="Times New Roman"/>
          <w:sz w:val="24"/>
          <w:szCs w:val="24"/>
        </w:rPr>
        <w:t>Начинается систематическое накопление опыта</w:t>
      </w:r>
      <w:r w:rsidR="00480268" w:rsidRPr="00010B91">
        <w:rPr>
          <w:rFonts w:ascii="Times New Roman" w:eastAsia="Times New Roman" w:hAnsi="Times New Roman" w:cs="Times New Roman"/>
          <w:sz w:val="24"/>
          <w:szCs w:val="24"/>
        </w:rPr>
        <w:t>, расширяется сфера его взаимодействия с окружающим миром, изменяется социальный статус и увеличивается потребность в</w:t>
      </w:r>
      <w:r w:rsidRPr="00010B91">
        <w:rPr>
          <w:rFonts w:ascii="Times New Roman" w:eastAsia="Times New Roman" w:hAnsi="Times New Roman" w:cs="Times New Roman"/>
          <w:sz w:val="24"/>
          <w:szCs w:val="24"/>
        </w:rPr>
        <w:t xml:space="preserve"> самовыражении.  </w:t>
      </w:r>
      <w:proofErr w:type="gramStart"/>
      <w:r w:rsidRPr="00010B91">
        <w:rPr>
          <w:rFonts w:ascii="Times New Roman" w:eastAsia="Times New Roman" w:hAnsi="Times New Roman" w:cs="Times New Roman"/>
          <w:sz w:val="24"/>
          <w:szCs w:val="24"/>
        </w:rPr>
        <w:t>По- этому</w:t>
      </w:r>
      <w:proofErr w:type="gramEnd"/>
      <w:r w:rsidRPr="00010B91">
        <w:rPr>
          <w:rFonts w:ascii="Times New Roman" w:eastAsia="Times New Roman" w:hAnsi="Times New Roman" w:cs="Times New Roman"/>
          <w:sz w:val="24"/>
          <w:szCs w:val="24"/>
        </w:rPr>
        <w:t xml:space="preserve"> с</w:t>
      </w:r>
      <w:r w:rsidR="00480268" w:rsidRPr="00010B91">
        <w:rPr>
          <w:rFonts w:ascii="Times New Roman" w:eastAsia="Times New Roman" w:hAnsi="Times New Roman" w:cs="Times New Roman"/>
          <w:sz w:val="24"/>
          <w:szCs w:val="24"/>
        </w:rPr>
        <w:t>читаю, что прежде, чем ребёнок пошёл в школу, родители, воспитатели и педагоги обязаны подготовить его к этой новой социальной роли – роли школьника.</w:t>
      </w:r>
    </w:p>
    <w:p w:rsidR="00480268" w:rsidRPr="00010B91" w:rsidRDefault="004D7BB5" w:rsidP="00480268">
      <w:pPr>
        <w:shd w:val="clear" w:color="auto" w:fill="FFFFFF"/>
        <w:spacing w:before="90" w:after="90" w:line="360" w:lineRule="auto"/>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xml:space="preserve"> Нужно, чтоб </w:t>
      </w:r>
      <w:r w:rsidR="00480268" w:rsidRPr="00010B91">
        <w:rPr>
          <w:rFonts w:ascii="Times New Roman" w:eastAsia="Times New Roman" w:hAnsi="Times New Roman" w:cs="Times New Roman"/>
          <w:sz w:val="24"/>
          <w:szCs w:val="24"/>
        </w:rPr>
        <w:t xml:space="preserve">ребёнок </w:t>
      </w:r>
      <w:r w:rsidRPr="00010B91">
        <w:rPr>
          <w:rFonts w:ascii="Times New Roman" w:eastAsia="Times New Roman" w:hAnsi="Times New Roman" w:cs="Times New Roman"/>
          <w:sz w:val="24"/>
          <w:szCs w:val="24"/>
        </w:rPr>
        <w:t xml:space="preserve">к 7-ми годам соблюдал правила личной гигиены, </w:t>
      </w:r>
      <w:r w:rsidR="00480268" w:rsidRPr="00010B91">
        <w:rPr>
          <w:rFonts w:ascii="Times New Roman" w:eastAsia="Times New Roman" w:hAnsi="Times New Roman" w:cs="Times New Roman"/>
          <w:sz w:val="24"/>
          <w:szCs w:val="24"/>
        </w:rPr>
        <w:t>сам себя о</w:t>
      </w:r>
      <w:r w:rsidR="00E17F6E" w:rsidRPr="00010B91">
        <w:rPr>
          <w:rFonts w:ascii="Times New Roman" w:eastAsia="Times New Roman" w:hAnsi="Times New Roman" w:cs="Times New Roman"/>
          <w:sz w:val="24"/>
          <w:szCs w:val="24"/>
        </w:rPr>
        <w:t>бслужить в повседневной жизни (</w:t>
      </w:r>
      <w:r w:rsidR="00480268" w:rsidRPr="00010B91">
        <w:rPr>
          <w:rFonts w:ascii="Times New Roman" w:eastAsia="Times New Roman" w:hAnsi="Times New Roman" w:cs="Times New Roman"/>
          <w:sz w:val="24"/>
          <w:szCs w:val="24"/>
        </w:rPr>
        <w:t>надеть пальто или куртку, завязать шнурки, убрать со стол</w:t>
      </w:r>
      <w:r w:rsidRPr="00010B91">
        <w:rPr>
          <w:rFonts w:ascii="Times New Roman" w:eastAsia="Times New Roman" w:hAnsi="Times New Roman" w:cs="Times New Roman"/>
          <w:sz w:val="24"/>
          <w:szCs w:val="24"/>
        </w:rPr>
        <w:t xml:space="preserve">а посуду и т. д.), соблюдал </w:t>
      </w:r>
      <w:r w:rsidR="003F4A8A" w:rsidRPr="00010B91">
        <w:rPr>
          <w:rFonts w:ascii="Times New Roman" w:eastAsia="Times New Roman" w:hAnsi="Times New Roman" w:cs="Times New Roman"/>
          <w:sz w:val="24"/>
          <w:szCs w:val="24"/>
        </w:rPr>
        <w:t xml:space="preserve">режим  дня, самостоятельно решал </w:t>
      </w:r>
      <w:r w:rsidR="00480268" w:rsidRPr="00010B91">
        <w:rPr>
          <w:rFonts w:ascii="Times New Roman" w:eastAsia="Times New Roman" w:hAnsi="Times New Roman" w:cs="Times New Roman"/>
          <w:sz w:val="24"/>
          <w:szCs w:val="24"/>
        </w:rPr>
        <w:t>задачи, связанные с общением и взаимодействием</w:t>
      </w:r>
      <w:r w:rsidR="00E17F6E" w:rsidRPr="00010B91">
        <w:rPr>
          <w:rFonts w:ascii="Times New Roman" w:eastAsia="Times New Roman" w:hAnsi="Times New Roman" w:cs="Times New Roman"/>
          <w:sz w:val="24"/>
          <w:szCs w:val="24"/>
        </w:rPr>
        <w:t xml:space="preserve"> со сверстниками и с</w:t>
      </w:r>
      <w:r w:rsidR="003F4A8A" w:rsidRPr="00010B91">
        <w:rPr>
          <w:rFonts w:ascii="Times New Roman" w:eastAsia="Times New Roman" w:hAnsi="Times New Roman" w:cs="Times New Roman"/>
          <w:sz w:val="24"/>
          <w:szCs w:val="24"/>
        </w:rPr>
        <w:t xml:space="preserve"> взрослыми.</w:t>
      </w:r>
      <w:r w:rsidR="00480268" w:rsidRPr="00010B91">
        <w:rPr>
          <w:rFonts w:ascii="Times New Roman" w:eastAsia="Times New Roman" w:hAnsi="Times New Roman" w:cs="Times New Roman"/>
          <w:sz w:val="24"/>
          <w:szCs w:val="24"/>
        </w:rPr>
        <w:t xml:space="preserve"> Необходимо воспитывать в детях самостоятельность и ответственность, способность  проявлять волевые усилия в ситуациях выбора между «можно» и «нельз</w:t>
      </w:r>
      <w:r w:rsidR="003F4A8A" w:rsidRPr="00010B91">
        <w:rPr>
          <w:rFonts w:ascii="Times New Roman" w:eastAsia="Times New Roman" w:hAnsi="Times New Roman" w:cs="Times New Roman"/>
          <w:sz w:val="24"/>
          <w:szCs w:val="24"/>
        </w:rPr>
        <w:t xml:space="preserve">я», «хочу» и «должен». У </w:t>
      </w:r>
      <w:r w:rsidR="00480268" w:rsidRPr="00010B91">
        <w:rPr>
          <w:rFonts w:ascii="Times New Roman" w:eastAsia="Times New Roman" w:hAnsi="Times New Roman" w:cs="Times New Roman"/>
          <w:sz w:val="24"/>
          <w:szCs w:val="24"/>
        </w:rPr>
        <w:t>ребёнка в этом возрасте уже должна быть сформирована       культура общения и культура поведения со сверстниками и взрослыми, культура организации совместной деятельности, сотрудничества, умение   организовать свой собственный досуг, свою деятельность.</w:t>
      </w:r>
    </w:p>
    <w:p w:rsidR="00480268" w:rsidRPr="00010B91" w:rsidRDefault="00480268" w:rsidP="00480268">
      <w:pPr>
        <w:shd w:val="clear" w:color="auto" w:fill="FFFFFF"/>
        <w:spacing w:before="90" w:after="90" w:line="360" w:lineRule="auto"/>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У детей в возрасте 6-7 лет проявляются такие качества, как готовность решать задачи, связанные с освоением учебного материала:</w:t>
      </w:r>
    </w:p>
    <w:p w:rsidR="00480268" w:rsidRPr="00010B91" w:rsidRDefault="00480268" w:rsidP="00480268">
      <w:pPr>
        <w:shd w:val="clear" w:color="auto" w:fill="FFFFFF"/>
        <w:spacing w:before="90" w:after="90" w:line="360" w:lineRule="auto"/>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-восприятие;</w:t>
      </w:r>
    </w:p>
    <w:p w:rsidR="00480268" w:rsidRPr="00010B91" w:rsidRDefault="00480268" w:rsidP="00480268">
      <w:pPr>
        <w:shd w:val="clear" w:color="auto" w:fill="FFFFFF"/>
        <w:spacing w:before="90" w:after="90" w:line="360" w:lineRule="auto"/>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-внимание;</w:t>
      </w:r>
    </w:p>
    <w:p w:rsidR="00480268" w:rsidRPr="00010B91" w:rsidRDefault="00E17F6E" w:rsidP="00480268">
      <w:pPr>
        <w:shd w:val="clear" w:color="auto" w:fill="FFFFFF"/>
        <w:spacing w:before="90" w:after="90" w:line="360" w:lineRule="auto"/>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-э</w:t>
      </w:r>
      <w:r w:rsidR="00C21347" w:rsidRPr="00010B91">
        <w:rPr>
          <w:rFonts w:ascii="Times New Roman" w:eastAsia="Times New Roman" w:hAnsi="Times New Roman" w:cs="Times New Roman"/>
          <w:sz w:val="24"/>
          <w:szCs w:val="24"/>
        </w:rPr>
        <w:t>лементарная учебная</w:t>
      </w:r>
      <w:r w:rsidRPr="00010B91">
        <w:rPr>
          <w:rFonts w:ascii="Times New Roman" w:eastAsia="Times New Roman" w:hAnsi="Times New Roman" w:cs="Times New Roman"/>
          <w:sz w:val="24"/>
          <w:szCs w:val="24"/>
        </w:rPr>
        <w:t xml:space="preserve"> деятельность (</w:t>
      </w:r>
      <w:r w:rsidR="00480268" w:rsidRPr="00010B91">
        <w:rPr>
          <w:rFonts w:ascii="Times New Roman" w:eastAsia="Times New Roman" w:hAnsi="Times New Roman" w:cs="Times New Roman"/>
          <w:sz w:val="24"/>
          <w:szCs w:val="24"/>
        </w:rPr>
        <w:t>умение слушать и слышать педагога, принимать учебную задачу, следовать инструкции, задавать вопросы, самостоятельно выполнять задание, стремиться к достижению результата);</w:t>
      </w:r>
    </w:p>
    <w:p w:rsidR="0077197B" w:rsidRPr="00010B91" w:rsidRDefault="00480268" w:rsidP="0077197B">
      <w:pPr>
        <w:shd w:val="clear" w:color="auto" w:fill="FFFFFF"/>
        <w:spacing w:before="90" w:after="90" w:line="360" w:lineRule="auto"/>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развитая мелкая моторика</w:t>
      </w:r>
      <w:r w:rsidR="00E17F6E" w:rsidRPr="00010B91">
        <w:rPr>
          <w:rFonts w:ascii="Times New Roman" w:eastAsia="Times New Roman" w:hAnsi="Times New Roman" w:cs="Times New Roman"/>
          <w:sz w:val="24"/>
          <w:szCs w:val="24"/>
        </w:rPr>
        <w:t xml:space="preserve"> (</w:t>
      </w:r>
      <w:r w:rsidRPr="00010B91">
        <w:rPr>
          <w:rFonts w:ascii="Times New Roman" w:eastAsia="Times New Roman" w:hAnsi="Times New Roman" w:cs="Times New Roman"/>
          <w:sz w:val="24"/>
          <w:szCs w:val="24"/>
        </w:rPr>
        <w:t xml:space="preserve">тонкие движения рук, важные для овладения письмом, рисованием, лепкой и. д.). Игры, совместная деятельность со взрослыми, сверстниками способствует усвоению детьми системы моральных норм и взаимоотношений, формированию коммуникативных умений, эмоциональной отзывчивости, сотрудничества и взаимопомощи, а также способности к осознанию и оцениванию своих действий, поступков, </w:t>
      </w:r>
      <w:proofErr w:type="gramStart"/>
      <w:r w:rsidRPr="00010B91">
        <w:rPr>
          <w:rFonts w:ascii="Times New Roman" w:eastAsia="Times New Roman" w:hAnsi="Times New Roman" w:cs="Times New Roman"/>
          <w:sz w:val="24"/>
          <w:szCs w:val="24"/>
        </w:rPr>
        <w:t>мыслей( «</w:t>
      </w:r>
      <w:proofErr w:type="gramEnd"/>
      <w:r w:rsidRPr="00010B91">
        <w:rPr>
          <w:rFonts w:ascii="Times New Roman" w:eastAsia="Times New Roman" w:hAnsi="Times New Roman" w:cs="Times New Roman"/>
          <w:sz w:val="24"/>
          <w:szCs w:val="24"/>
        </w:rPr>
        <w:t>что такое хорошо и что такое плохо»), определять своё знание и незнание, т.е.иметь объективную самооценку своего «я» и другог</w:t>
      </w:r>
      <w:r w:rsidR="003F4A8A" w:rsidRPr="00010B91">
        <w:rPr>
          <w:rFonts w:ascii="Times New Roman" w:eastAsia="Times New Roman" w:hAnsi="Times New Roman" w:cs="Times New Roman"/>
          <w:sz w:val="24"/>
          <w:szCs w:val="24"/>
        </w:rPr>
        <w:t>о человека. Обращается</w:t>
      </w:r>
      <w:r w:rsidRPr="00010B91">
        <w:rPr>
          <w:rFonts w:ascii="Times New Roman" w:eastAsia="Times New Roman" w:hAnsi="Times New Roman" w:cs="Times New Roman"/>
          <w:sz w:val="24"/>
          <w:szCs w:val="24"/>
        </w:rPr>
        <w:t xml:space="preserve"> внимание на формирование семейных ценностей: любовь к родным и близким, забота в семье друг о друге, почитание старших, чувство уважения к родителям, бабушкам, дедушк</w:t>
      </w:r>
      <w:r w:rsidR="003F4A8A" w:rsidRPr="00010B91">
        <w:rPr>
          <w:rFonts w:ascii="Times New Roman" w:eastAsia="Times New Roman" w:hAnsi="Times New Roman" w:cs="Times New Roman"/>
          <w:sz w:val="24"/>
          <w:szCs w:val="24"/>
        </w:rPr>
        <w:t xml:space="preserve">ам, братьям и сёстрам, чему учат детей </w:t>
      </w:r>
      <w:r w:rsidRPr="00010B91">
        <w:rPr>
          <w:rFonts w:ascii="Times New Roman" w:eastAsia="Times New Roman" w:hAnsi="Times New Roman" w:cs="Times New Roman"/>
          <w:sz w:val="24"/>
          <w:szCs w:val="24"/>
        </w:rPr>
        <w:t xml:space="preserve"> семейные праздники, традиции: любви к родному дому, городу, Родине, доброжела</w:t>
      </w:r>
      <w:r w:rsidR="003F4A8A" w:rsidRPr="00010B91">
        <w:rPr>
          <w:rFonts w:ascii="Times New Roman" w:eastAsia="Times New Roman" w:hAnsi="Times New Roman" w:cs="Times New Roman"/>
          <w:sz w:val="24"/>
          <w:szCs w:val="24"/>
        </w:rPr>
        <w:t xml:space="preserve">тельности к людям, стремлению быть </w:t>
      </w:r>
      <w:r w:rsidRPr="00010B91">
        <w:rPr>
          <w:rFonts w:ascii="Times New Roman" w:eastAsia="Times New Roman" w:hAnsi="Times New Roman" w:cs="Times New Roman"/>
          <w:sz w:val="24"/>
          <w:szCs w:val="24"/>
        </w:rPr>
        <w:t>здоровом. Если это так, то всё это вместе взятое воспитывает</w:t>
      </w:r>
      <w:r w:rsidR="003F4A8A" w:rsidRPr="00010B91">
        <w:rPr>
          <w:rFonts w:ascii="Times New Roman" w:eastAsia="Times New Roman" w:hAnsi="Times New Roman" w:cs="Times New Roman"/>
          <w:sz w:val="24"/>
          <w:szCs w:val="24"/>
        </w:rPr>
        <w:t xml:space="preserve">, развивает и формирует ребёнка </w:t>
      </w:r>
      <w:r w:rsidRPr="00010B91">
        <w:rPr>
          <w:rFonts w:ascii="Times New Roman" w:eastAsia="Times New Roman" w:hAnsi="Times New Roman" w:cs="Times New Roman"/>
          <w:sz w:val="24"/>
          <w:szCs w:val="24"/>
        </w:rPr>
        <w:t xml:space="preserve">как </w:t>
      </w:r>
      <w:r w:rsidR="003F4A8A" w:rsidRPr="00010B91">
        <w:rPr>
          <w:rFonts w:ascii="Times New Roman" w:eastAsia="Times New Roman" w:hAnsi="Times New Roman" w:cs="Times New Roman"/>
          <w:sz w:val="24"/>
          <w:szCs w:val="24"/>
        </w:rPr>
        <w:t xml:space="preserve"> </w:t>
      </w:r>
      <w:r w:rsidR="003F4A8A" w:rsidRPr="00010B91">
        <w:rPr>
          <w:rFonts w:ascii="Times New Roman" w:eastAsia="Times New Roman" w:hAnsi="Times New Roman" w:cs="Times New Roman"/>
          <w:sz w:val="24"/>
          <w:szCs w:val="24"/>
        </w:rPr>
        <w:lastRenderedPageBreak/>
        <w:t xml:space="preserve">целостного </w:t>
      </w:r>
      <w:r w:rsidRPr="00010B91">
        <w:rPr>
          <w:rFonts w:ascii="Times New Roman" w:eastAsia="Times New Roman" w:hAnsi="Times New Roman" w:cs="Times New Roman"/>
          <w:sz w:val="24"/>
          <w:szCs w:val="24"/>
        </w:rPr>
        <w:t>человека. А это и есть самое в</w:t>
      </w:r>
      <w:r w:rsidR="003F4A8A" w:rsidRPr="00010B91">
        <w:rPr>
          <w:rFonts w:ascii="Times New Roman" w:eastAsia="Times New Roman" w:hAnsi="Times New Roman" w:cs="Times New Roman"/>
          <w:sz w:val="24"/>
          <w:szCs w:val="24"/>
        </w:rPr>
        <w:t>ажное, каким человеком будет наш</w:t>
      </w:r>
      <w:r w:rsidRPr="00010B91">
        <w:rPr>
          <w:rFonts w:ascii="Times New Roman" w:eastAsia="Times New Roman" w:hAnsi="Times New Roman" w:cs="Times New Roman"/>
          <w:sz w:val="24"/>
          <w:szCs w:val="24"/>
        </w:rPr>
        <w:t xml:space="preserve"> ребёнок</w:t>
      </w:r>
      <w:r w:rsidR="003F4A8A" w:rsidRPr="00010B91">
        <w:rPr>
          <w:rFonts w:ascii="Times New Roman" w:eastAsia="Times New Roman" w:hAnsi="Times New Roman" w:cs="Times New Roman"/>
          <w:sz w:val="24"/>
          <w:szCs w:val="24"/>
        </w:rPr>
        <w:t>, выпускник ДОУ</w:t>
      </w:r>
      <w:r w:rsidR="00E17F6E" w:rsidRPr="00010B91">
        <w:rPr>
          <w:rFonts w:ascii="Times New Roman" w:eastAsia="Times New Roman" w:hAnsi="Times New Roman" w:cs="Times New Roman"/>
          <w:sz w:val="24"/>
          <w:szCs w:val="24"/>
        </w:rPr>
        <w:t xml:space="preserve"> (</w:t>
      </w:r>
      <w:r w:rsidRPr="00010B91">
        <w:rPr>
          <w:rFonts w:ascii="Times New Roman" w:eastAsia="Times New Roman" w:hAnsi="Times New Roman" w:cs="Times New Roman"/>
          <w:sz w:val="24"/>
          <w:szCs w:val="24"/>
        </w:rPr>
        <w:t>социальный заказ государства).</w:t>
      </w:r>
    </w:p>
    <w:p w:rsidR="008E3BF8" w:rsidRPr="00010B91" w:rsidRDefault="008E3BF8" w:rsidP="0077197B">
      <w:pPr>
        <w:shd w:val="clear" w:color="auto" w:fill="FFFFFF"/>
        <w:spacing w:before="90" w:after="90" w:line="360" w:lineRule="auto"/>
        <w:rPr>
          <w:rFonts w:ascii="Times New Roman" w:eastAsia="Times New Roman" w:hAnsi="Times New Roman" w:cs="Times New Roman"/>
          <w:b/>
          <w:sz w:val="24"/>
          <w:szCs w:val="24"/>
        </w:rPr>
      </w:pPr>
      <w:r w:rsidRPr="00010B91">
        <w:rPr>
          <w:rFonts w:ascii="Times New Roman" w:eastAsia="Times New Roman" w:hAnsi="Times New Roman" w:cs="Times New Roman"/>
          <w:sz w:val="24"/>
          <w:szCs w:val="24"/>
        </w:rPr>
        <w:t>В современных социально – экономических условиях   развития общества перед педагогической наукой и практикой стоят   задачи поиска наиболее оптимальных систем обучения и воспитания   детей с особыми возможностями здоровья. Острой проблемой для ДОУ, реализующих основные общеобразовательные программы, становится увеличение количества детей, имеющих  трудности освоения  общеобразовательных программ и детей с ограниченными возможностями здоровья. В рамках введения ФГТ и ФГОС приоритетно задачей становится решение этих проблем с помощью инновационных технологий, в том числе и информационно-коммуникационной.</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xml:space="preserve">Хорошая речь – важнейшее условие всестороннего полноценного развития детей. Чем богаче и правильнее речь ребенка,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Однако, </w:t>
      </w:r>
      <w:proofErr w:type="gramStart"/>
      <w:r w:rsidRPr="00010B91">
        <w:rPr>
          <w:rFonts w:ascii="Times New Roman" w:eastAsia="Times New Roman" w:hAnsi="Times New Roman" w:cs="Times New Roman"/>
          <w:sz w:val="24"/>
          <w:szCs w:val="24"/>
        </w:rPr>
        <w:t>в  последнее</w:t>
      </w:r>
      <w:proofErr w:type="gramEnd"/>
      <w:r w:rsidRPr="00010B91">
        <w:rPr>
          <w:rFonts w:ascii="Times New Roman" w:eastAsia="Times New Roman" w:hAnsi="Times New Roman" w:cs="Times New Roman"/>
          <w:sz w:val="24"/>
          <w:szCs w:val="24"/>
        </w:rPr>
        <w:t xml:space="preserve"> десятилетие произошли большие изменения в образовательных структурах. Наблюдаются два взаимосвязанных процесса:</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b/>
          <w:bCs/>
          <w:sz w:val="24"/>
          <w:szCs w:val="24"/>
        </w:rPr>
        <w:t>Усложнение научно – технического прогресса </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Появилось больше компьютеров, мобильных телефонов, планшетов,</w:t>
      </w:r>
      <w:r w:rsidR="0077197B" w:rsidRPr="00010B91">
        <w:rPr>
          <w:rFonts w:ascii="Times New Roman" w:eastAsia="Times New Roman" w:hAnsi="Times New Roman" w:cs="Times New Roman"/>
          <w:sz w:val="24"/>
          <w:szCs w:val="24"/>
        </w:rPr>
        <w:t xml:space="preserve"> </w:t>
      </w:r>
      <w:r w:rsidRPr="00010B91">
        <w:rPr>
          <w:rFonts w:ascii="Times New Roman" w:eastAsia="Times New Roman" w:hAnsi="Times New Roman" w:cs="Times New Roman"/>
          <w:sz w:val="24"/>
          <w:szCs w:val="24"/>
        </w:rPr>
        <w:t>телевизоров и других гаджетов, стал доступным Интернет. Соответственно это изменило и формы общения, хотя потребности в общении сохранились на том же уровне. Все меньше дети разговаривают и играют во дворе, в компаниях, больше взаимодействуют с компьютером, общаются через Интернет. Меньше разговаривают, глядя на человека, глаза в глаза, больше по телефону. Меньше общения посредством звука и больше посредством буквы.</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b/>
          <w:bCs/>
          <w:sz w:val="24"/>
          <w:szCs w:val="24"/>
        </w:rPr>
        <w:t>Усложнение дефектов речи</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Давно практикующие логопеды замечают, что характер, глубина, количество и структура дефектов речи изменились. Во– первых, если раньше был нарушен один звук, то сейчас, как правило, не одна группа. Во- вторых, усложнились дефекты в самой структуре речи. Нарушены не только звуки, фонетико-фонематическое различение звуков, но и грамматика, и связная речь. Помимо всего этого, дети с речевыми проблемами имеют психологические особенности: </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1.  Дефицит внимания;</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2.  Низкий уровень развития самоконтроля.</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3.  Низкий уровень познавательной активности. </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4.  Быстрая утомляемость и, как следствие, низкая работоспособность.</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5.  Особенности зрительно-пространственного восприятия.</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6.  Низкий уровень мотивации к обучению.</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lastRenderedPageBreak/>
        <w:t>          В практической деятельности учителей-логопедов сложилась определённая система работы в этом направлении. Разработаны  методические рекомендации по устранению фонематического недоразвития и лексико-грамматического нарушения, имеется достаточное количество практического материала по работе над связной речью,  но и</w:t>
      </w:r>
      <w:r w:rsidR="003D6C54" w:rsidRPr="00010B91">
        <w:rPr>
          <w:rFonts w:ascii="Times New Roman" w:eastAsia="Times New Roman" w:hAnsi="Times New Roman" w:cs="Times New Roman"/>
          <w:sz w:val="24"/>
          <w:szCs w:val="24"/>
        </w:rPr>
        <w:t>н</w:t>
      </w:r>
      <w:r w:rsidRPr="00010B91">
        <w:rPr>
          <w:rFonts w:ascii="Times New Roman" w:eastAsia="Times New Roman" w:hAnsi="Times New Roman" w:cs="Times New Roman"/>
          <w:sz w:val="24"/>
          <w:szCs w:val="24"/>
        </w:rPr>
        <w:t>формационно</w:t>
      </w:r>
      <w:r w:rsidR="003D6C54" w:rsidRPr="00010B91">
        <w:rPr>
          <w:rFonts w:ascii="Times New Roman" w:eastAsia="Times New Roman" w:hAnsi="Times New Roman" w:cs="Times New Roman"/>
          <w:sz w:val="24"/>
          <w:szCs w:val="24"/>
        </w:rPr>
        <w:t xml:space="preserve"> </w:t>
      </w:r>
      <w:r w:rsidRPr="00010B91">
        <w:rPr>
          <w:rFonts w:ascii="Times New Roman" w:eastAsia="Times New Roman" w:hAnsi="Times New Roman" w:cs="Times New Roman"/>
          <w:sz w:val="24"/>
          <w:szCs w:val="24"/>
        </w:rPr>
        <w:t>-</w:t>
      </w:r>
      <w:r w:rsidR="003D6C54" w:rsidRPr="00010B91">
        <w:rPr>
          <w:rFonts w:ascii="Times New Roman" w:eastAsia="Times New Roman" w:hAnsi="Times New Roman" w:cs="Times New Roman"/>
          <w:sz w:val="24"/>
          <w:szCs w:val="24"/>
        </w:rPr>
        <w:t xml:space="preserve"> </w:t>
      </w:r>
      <w:r w:rsidRPr="00010B91">
        <w:rPr>
          <w:rFonts w:ascii="Times New Roman" w:eastAsia="Times New Roman" w:hAnsi="Times New Roman" w:cs="Times New Roman"/>
          <w:sz w:val="24"/>
          <w:szCs w:val="24"/>
        </w:rPr>
        <w:t>компьютерные технологии пока ещё слабо используются в этом направлении, хотя дают множество возможностей:</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доставлять обучающимся необходимый практический материал в доли секунды; </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активизировать  и сосредоточить внимание на самой сути выполнения задания;</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задействовать как визуальный канал восприятия информации детьми (цветовая палитра, анимационные эффекты), так и  аудиальный (звуковые файлы - дикторский текст, музыка), что помогает воспитанникам лучше понять и усвоить материал;</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оптимизировать процесс формирования правильной речи и коррекции ее недостатков;  </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увеличить объем выполнения тренировочных упражнений;</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а так же при подготовке к занятиям компьютер дает возможность сэкономить время на поиск информации, иллюстративного материала, вариантов заданий.</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По сравнению с традиционными формами воспитания и обучения дошкольников, компьютер обладает рядом преимуществ, и именно поэтому нравится детям:</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компьютер несёт в себе образный тип информации, понятный детям, которые пока в совершенстве не владеют техникой чтения и письма; </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постановка проблемных задач, поощрение ребенка при их правильном решении самим компьютером, является стимулом познавательной активности детей; </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компьютер предоставляет возможность реализации индивидуального подхода в работе с детьми дошкольного возраста. В процессе деятельности каждый ребенок выполняет задания своего уровня сложности и в своем темпе; </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компьютер очень «терпелив» во взаимоотношениях с ребенком, никогда не ругает его за ошибки, а ждет, пока он сам исправит недочеты, что создает в процессе обучения необходимую «ситуацию успеха».</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Цель работы логопеда в ДОУ - оказание практической помощи, направленной на преодоление нарушений устной речи, детям дошкольного возраста с различными логопедическими заключениями и охрана, укрепление физического и психического здоровья детей, их гармоничное развитие. </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Задачи логопеда на логопедическом пункте определяются  исходя из цели:</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xml:space="preserve"> Осуществлять диагностику речевого развития детей.</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Определять уровень сформированности компонентов речи детей.</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xml:space="preserve"> Наметить подгрупповые и индивидуальные планы коррекции и компенсации речевых дефектов с учётом их структуры и степени тяжести.</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lastRenderedPageBreak/>
        <w:t xml:space="preserve"> Способствовать развитию детей для успешного освоения ими образовательной программы ДОУ.</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xml:space="preserve"> Предупреждать нарушения устной и письменной речи;</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xml:space="preserve"> Взаимодействовать с </w:t>
      </w:r>
      <w:proofErr w:type="spellStart"/>
      <w:r w:rsidRPr="00010B91">
        <w:rPr>
          <w:rFonts w:ascii="Times New Roman" w:eastAsia="Times New Roman" w:hAnsi="Times New Roman" w:cs="Times New Roman"/>
          <w:sz w:val="24"/>
          <w:szCs w:val="24"/>
        </w:rPr>
        <w:t>ПМПк</w:t>
      </w:r>
      <w:proofErr w:type="spellEnd"/>
      <w:r w:rsidRPr="00010B91">
        <w:rPr>
          <w:rFonts w:ascii="Times New Roman" w:eastAsia="Times New Roman" w:hAnsi="Times New Roman" w:cs="Times New Roman"/>
          <w:sz w:val="24"/>
          <w:szCs w:val="24"/>
        </w:rPr>
        <w:t xml:space="preserve"> и ПМПК.</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xml:space="preserve"> Распространять логопедические знания среди педагогов и родителей. </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Работа учителя – логопеда строится по четырём направлениям: организационному, диагностическому, коррекционно-развивающему и просветительско-профилактическому. И в каждом из этих направлений можно использовать ИКТ.</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b/>
          <w:bCs/>
          <w:i/>
          <w:iCs/>
          <w:sz w:val="24"/>
          <w:szCs w:val="24"/>
        </w:rPr>
        <w:t>Организационное направление: основная цель – создание условий для процесса коррекции речи детей. </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xml:space="preserve">В этом направлении работы удобно использовать различные средства </w:t>
      </w:r>
      <w:proofErr w:type="spellStart"/>
      <w:r w:rsidRPr="00010B91">
        <w:rPr>
          <w:rFonts w:ascii="Times New Roman" w:eastAsia="Times New Roman" w:hAnsi="Times New Roman" w:cs="Times New Roman"/>
          <w:sz w:val="24"/>
          <w:szCs w:val="24"/>
        </w:rPr>
        <w:t>Microsoft</w:t>
      </w:r>
      <w:proofErr w:type="spellEnd"/>
      <w:r w:rsidRPr="00010B91">
        <w:rPr>
          <w:rFonts w:ascii="Times New Roman" w:eastAsia="Times New Roman" w:hAnsi="Times New Roman" w:cs="Times New Roman"/>
          <w:sz w:val="24"/>
          <w:szCs w:val="24"/>
        </w:rPr>
        <w:t xml:space="preserve"> </w:t>
      </w:r>
      <w:proofErr w:type="spellStart"/>
      <w:r w:rsidRPr="00010B91">
        <w:rPr>
          <w:rFonts w:ascii="Times New Roman" w:eastAsia="Times New Roman" w:hAnsi="Times New Roman" w:cs="Times New Roman"/>
          <w:sz w:val="24"/>
          <w:szCs w:val="24"/>
        </w:rPr>
        <w:t>Office</w:t>
      </w:r>
      <w:proofErr w:type="spellEnd"/>
      <w:r w:rsidRPr="00010B91">
        <w:rPr>
          <w:rFonts w:ascii="Times New Roman" w:eastAsia="Times New Roman" w:hAnsi="Times New Roman" w:cs="Times New Roman"/>
          <w:sz w:val="24"/>
          <w:szCs w:val="24"/>
        </w:rPr>
        <w:t>: </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010B91">
        <w:rPr>
          <w:rFonts w:ascii="Times New Roman" w:eastAsia="Times New Roman" w:hAnsi="Times New Roman" w:cs="Times New Roman"/>
          <w:sz w:val="24"/>
          <w:szCs w:val="24"/>
        </w:rPr>
        <w:t>Мicrosoft</w:t>
      </w:r>
      <w:proofErr w:type="spellEnd"/>
      <w:r w:rsidRPr="00010B91">
        <w:rPr>
          <w:rFonts w:ascii="Times New Roman" w:eastAsia="Times New Roman" w:hAnsi="Times New Roman" w:cs="Times New Roman"/>
          <w:sz w:val="24"/>
          <w:szCs w:val="24"/>
        </w:rPr>
        <w:t xml:space="preserve"> </w:t>
      </w:r>
      <w:proofErr w:type="spellStart"/>
      <w:proofErr w:type="gramStart"/>
      <w:r w:rsidRPr="00010B91">
        <w:rPr>
          <w:rFonts w:ascii="Times New Roman" w:eastAsia="Times New Roman" w:hAnsi="Times New Roman" w:cs="Times New Roman"/>
          <w:sz w:val="24"/>
          <w:szCs w:val="24"/>
        </w:rPr>
        <w:t>Word</w:t>
      </w:r>
      <w:proofErr w:type="spellEnd"/>
      <w:r w:rsidRPr="00010B91">
        <w:rPr>
          <w:rFonts w:ascii="Times New Roman" w:eastAsia="Times New Roman" w:hAnsi="Times New Roman" w:cs="Times New Roman"/>
          <w:sz w:val="24"/>
          <w:szCs w:val="24"/>
        </w:rPr>
        <w:t xml:space="preserve">  -</w:t>
      </w:r>
      <w:proofErr w:type="gramEnd"/>
      <w:r w:rsidRPr="00010B91">
        <w:rPr>
          <w:rFonts w:ascii="Times New Roman" w:eastAsia="Times New Roman" w:hAnsi="Times New Roman" w:cs="Times New Roman"/>
          <w:sz w:val="24"/>
          <w:szCs w:val="24"/>
        </w:rPr>
        <w:t xml:space="preserve"> работа с документами (для составления отчётной документации - график работы учителя-логопеда, циклограмма, список воспитанников, зачисленных на логопедический пункт и т.д.); </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010B91">
        <w:rPr>
          <w:rFonts w:ascii="Times New Roman" w:eastAsia="Times New Roman" w:hAnsi="Times New Roman" w:cs="Times New Roman"/>
          <w:sz w:val="24"/>
          <w:szCs w:val="24"/>
        </w:rPr>
        <w:t>Мicrosoft</w:t>
      </w:r>
      <w:proofErr w:type="spellEnd"/>
      <w:r w:rsidRPr="00010B91">
        <w:rPr>
          <w:rFonts w:ascii="Times New Roman" w:eastAsia="Times New Roman" w:hAnsi="Times New Roman" w:cs="Times New Roman"/>
          <w:sz w:val="24"/>
          <w:szCs w:val="24"/>
        </w:rPr>
        <w:t xml:space="preserve"> </w:t>
      </w:r>
      <w:proofErr w:type="spellStart"/>
      <w:r w:rsidRPr="00010B91">
        <w:rPr>
          <w:rFonts w:ascii="Times New Roman" w:eastAsia="Times New Roman" w:hAnsi="Times New Roman" w:cs="Times New Roman"/>
          <w:sz w:val="24"/>
          <w:szCs w:val="24"/>
        </w:rPr>
        <w:t>Access</w:t>
      </w:r>
      <w:proofErr w:type="spellEnd"/>
      <w:r w:rsidRPr="00010B91">
        <w:rPr>
          <w:rFonts w:ascii="Times New Roman" w:eastAsia="Times New Roman" w:hAnsi="Times New Roman" w:cs="Times New Roman"/>
          <w:sz w:val="24"/>
          <w:szCs w:val="24"/>
        </w:rPr>
        <w:t xml:space="preserve"> – работа с базой данных (полный банк данных о воспитывающихся в детском саду)  </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010B91">
        <w:rPr>
          <w:rFonts w:ascii="Times New Roman" w:eastAsia="Times New Roman" w:hAnsi="Times New Roman" w:cs="Times New Roman"/>
          <w:sz w:val="24"/>
          <w:szCs w:val="24"/>
        </w:rPr>
        <w:t>Мicrosoft</w:t>
      </w:r>
      <w:proofErr w:type="spellEnd"/>
      <w:r w:rsidRPr="00010B91">
        <w:rPr>
          <w:rFonts w:ascii="Times New Roman" w:eastAsia="Times New Roman" w:hAnsi="Times New Roman" w:cs="Times New Roman"/>
          <w:sz w:val="24"/>
          <w:szCs w:val="24"/>
        </w:rPr>
        <w:t xml:space="preserve"> </w:t>
      </w:r>
      <w:proofErr w:type="spellStart"/>
      <w:r w:rsidRPr="00010B91">
        <w:rPr>
          <w:rFonts w:ascii="Times New Roman" w:eastAsia="Times New Roman" w:hAnsi="Times New Roman" w:cs="Times New Roman"/>
          <w:sz w:val="24"/>
          <w:szCs w:val="24"/>
        </w:rPr>
        <w:t>Excel</w:t>
      </w:r>
      <w:proofErr w:type="spellEnd"/>
      <w:r w:rsidRPr="00010B91">
        <w:rPr>
          <w:rFonts w:ascii="Times New Roman" w:eastAsia="Times New Roman" w:hAnsi="Times New Roman" w:cs="Times New Roman"/>
          <w:sz w:val="24"/>
          <w:szCs w:val="24"/>
        </w:rPr>
        <w:t xml:space="preserve"> –работа с таблицами (учёт журнала реализации коррекционно-образовательной программы ДОУ)</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b/>
          <w:bCs/>
          <w:i/>
          <w:iCs/>
          <w:sz w:val="24"/>
          <w:szCs w:val="24"/>
        </w:rPr>
        <w:t>Диагностическое направление. </w:t>
      </w:r>
      <w:r w:rsidRPr="00010B91">
        <w:rPr>
          <w:rFonts w:ascii="Times New Roman" w:eastAsia="Times New Roman" w:hAnsi="Times New Roman" w:cs="Times New Roman"/>
          <w:sz w:val="24"/>
          <w:szCs w:val="24"/>
        </w:rPr>
        <w:t>Цель  – выявление детей с проблемами в речевом и психофизическом развитии, оценка структуры речевого дефекта и степень выраженности нарушений входящих в него компонентов.</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xml:space="preserve">Использование  в этом направлении средств </w:t>
      </w:r>
      <w:proofErr w:type="spellStart"/>
      <w:r w:rsidRPr="00010B91">
        <w:rPr>
          <w:rFonts w:ascii="Times New Roman" w:eastAsia="Times New Roman" w:hAnsi="Times New Roman" w:cs="Times New Roman"/>
          <w:sz w:val="24"/>
          <w:szCs w:val="24"/>
        </w:rPr>
        <w:t>Microsoft</w:t>
      </w:r>
      <w:proofErr w:type="spellEnd"/>
      <w:r w:rsidRPr="00010B91">
        <w:rPr>
          <w:rFonts w:ascii="Times New Roman" w:eastAsia="Times New Roman" w:hAnsi="Times New Roman" w:cs="Times New Roman"/>
          <w:sz w:val="24"/>
          <w:szCs w:val="24"/>
        </w:rPr>
        <w:t xml:space="preserve"> </w:t>
      </w:r>
      <w:proofErr w:type="spellStart"/>
      <w:r w:rsidRPr="00010B91">
        <w:rPr>
          <w:rFonts w:ascii="Times New Roman" w:eastAsia="Times New Roman" w:hAnsi="Times New Roman" w:cs="Times New Roman"/>
          <w:sz w:val="24"/>
          <w:szCs w:val="24"/>
        </w:rPr>
        <w:t>Office</w:t>
      </w:r>
      <w:proofErr w:type="spellEnd"/>
      <w:r w:rsidRPr="00010B91">
        <w:rPr>
          <w:rFonts w:ascii="Times New Roman" w:eastAsia="Times New Roman" w:hAnsi="Times New Roman" w:cs="Times New Roman"/>
          <w:sz w:val="24"/>
          <w:szCs w:val="24"/>
        </w:rPr>
        <w:t xml:space="preserve"> значительно сокращает время, необходимое для углубленной диагностики детей, и подведения итогов обследования.  </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010B91">
        <w:rPr>
          <w:rFonts w:ascii="Times New Roman" w:eastAsia="Times New Roman" w:hAnsi="Times New Roman" w:cs="Times New Roman"/>
          <w:sz w:val="24"/>
          <w:szCs w:val="24"/>
        </w:rPr>
        <w:t>Мicrosoft</w:t>
      </w:r>
      <w:proofErr w:type="spellEnd"/>
      <w:r w:rsidRPr="00010B91">
        <w:rPr>
          <w:rFonts w:ascii="Times New Roman" w:eastAsia="Times New Roman" w:hAnsi="Times New Roman" w:cs="Times New Roman"/>
          <w:sz w:val="24"/>
          <w:szCs w:val="24"/>
        </w:rPr>
        <w:t xml:space="preserve"> </w:t>
      </w:r>
      <w:proofErr w:type="spellStart"/>
      <w:r w:rsidRPr="00010B91">
        <w:rPr>
          <w:rFonts w:ascii="Times New Roman" w:eastAsia="Times New Roman" w:hAnsi="Times New Roman" w:cs="Times New Roman"/>
          <w:sz w:val="24"/>
          <w:szCs w:val="24"/>
        </w:rPr>
        <w:t>Power</w:t>
      </w:r>
      <w:proofErr w:type="spellEnd"/>
      <w:r w:rsidRPr="00010B91">
        <w:rPr>
          <w:rFonts w:ascii="Times New Roman" w:eastAsia="Times New Roman" w:hAnsi="Times New Roman" w:cs="Times New Roman"/>
          <w:sz w:val="24"/>
          <w:szCs w:val="24"/>
        </w:rPr>
        <w:t xml:space="preserve"> </w:t>
      </w:r>
      <w:proofErr w:type="spellStart"/>
      <w:r w:rsidRPr="00010B91">
        <w:rPr>
          <w:rFonts w:ascii="Times New Roman" w:eastAsia="Times New Roman" w:hAnsi="Times New Roman" w:cs="Times New Roman"/>
          <w:sz w:val="24"/>
          <w:szCs w:val="24"/>
        </w:rPr>
        <w:t>Point</w:t>
      </w:r>
      <w:proofErr w:type="spellEnd"/>
      <w:r w:rsidRPr="00010B91">
        <w:rPr>
          <w:rFonts w:ascii="Times New Roman" w:eastAsia="Times New Roman" w:hAnsi="Times New Roman" w:cs="Times New Roman"/>
          <w:sz w:val="24"/>
          <w:szCs w:val="24"/>
        </w:rPr>
        <w:t xml:space="preserve"> – работа с презентациями (применяется для уточнения активного и пассивного словаря ребёнка, обследования грамматического строя речи и т.д.); </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010B91">
        <w:rPr>
          <w:rFonts w:ascii="Times New Roman" w:eastAsia="Times New Roman" w:hAnsi="Times New Roman" w:cs="Times New Roman"/>
          <w:sz w:val="24"/>
          <w:szCs w:val="24"/>
        </w:rPr>
        <w:t>Мicrosoft</w:t>
      </w:r>
      <w:proofErr w:type="spellEnd"/>
      <w:r w:rsidRPr="00010B91">
        <w:rPr>
          <w:rFonts w:ascii="Times New Roman" w:eastAsia="Times New Roman" w:hAnsi="Times New Roman" w:cs="Times New Roman"/>
          <w:sz w:val="24"/>
          <w:szCs w:val="24"/>
        </w:rPr>
        <w:t xml:space="preserve"> </w:t>
      </w:r>
      <w:proofErr w:type="spellStart"/>
      <w:r w:rsidRPr="00010B91">
        <w:rPr>
          <w:rFonts w:ascii="Times New Roman" w:eastAsia="Times New Roman" w:hAnsi="Times New Roman" w:cs="Times New Roman"/>
          <w:sz w:val="24"/>
          <w:szCs w:val="24"/>
        </w:rPr>
        <w:t>Excel</w:t>
      </w:r>
      <w:proofErr w:type="spellEnd"/>
      <w:r w:rsidRPr="00010B91">
        <w:rPr>
          <w:rFonts w:ascii="Times New Roman" w:eastAsia="Times New Roman" w:hAnsi="Times New Roman" w:cs="Times New Roman"/>
          <w:sz w:val="24"/>
          <w:szCs w:val="24"/>
        </w:rPr>
        <w:t xml:space="preserve"> –работа с </w:t>
      </w:r>
      <w:proofErr w:type="gramStart"/>
      <w:r w:rsidRPr="00010B91">
        <w:rPr>
          <w:rFonts w:ascii="Times New Roman" w:eastAsia="Times New Roman" w:hAnsi="Times New Roman" w:cs="Times New Roman"/>
          <w:sz w:val="24"/>
          <w:szCs w:val="24"/>
        </w:rPr>
        <w:t>таблицами,  удобно</w:t>
      </w:r>
      <w:proofErr w:type="gramEnd"/>
      <w:r w:rsidRPr="00010B91">
        <w:rPr>
          <w:rFonts w:ascii="Times New Roman" w:eastAsia="Times New Roman" w:hAnsi="Times New Roman" w:cs="Times New Roman"/>
          <w:sz w:val="24"/>
          <w:szCs w:val="24"/>
        </w:rPr>
        <w:t xml:space="preserve"> применять при обработке результатов обследования речи воспитанников, для ведения мониторинга речевого развития; </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010B91">
        <w:rPr>
          <w:rFonts w:ascii="Times New Roman" w:eastAsia="Times New Roman" w:hAnsi="Times New Roman" w:cs="Times New Roman"/>
          <w:sz w:val="24"/>
          <w:szCs w:val="24"/>
        </w:rPr>
        <w:t>Paint</w:t>
      </w:r>
      <w:proofErr w:type="spellEnd"/>
      <w:r w:rsidRPr="00010B91">
        <w:rPr>
          <w:rFonts w:ascii="Times New Roman" w:eastAsia="Times New Roman" w:hAnsi="Times New Roman" w:cs="Times New Roman"/>
          <w:sz w:val="24"/>
          <w:szCs w:val="24"/>
        </w:rPr>
        <w:t xml:space="preserve"> – работа с рисунками (используется </w:t>
      </w:r>
      <w:proofErr w:type="gramStart"/>
      <w:r w:rsidRPr="00010B91">
        <w:rPr>
          <w:rFonts w:ascii="Times New Roman" w:eastAsia="Times New Roman" w:hAnsi="Times New Roman" w:cs="Times New Roman"/>
          <w:sz w:val="24"/>
          <w:szCs w:val="24"/>
        </w:rPr>
        <w:t>при диагностики</w:t>
      </w:r>
      <w:proofErr w:type="gramEnd"/>
      <w:r w:rsidRPr="00010B91">
        <w:rPr>
          <w:rFonts w:ascii="Times New Roman" w:eastAsia="Times New Roman" w:hAnsi="Times New Roman" w:cs="Times New Roman"/>
          <w:sz w:val="24"/>
          <w:szCs w:val="24"/>
        </w:rPr>
        <w:t xml:space="preserve"> понимания обращённой речи и удерживания инструкций, а также для обследования и формирования зрительно-пространственного восприятия)</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b/>
          <w:bCs/>
          <w:i/>
          <w:iCs/>
          <w:sz w:val="24"/>
          <w:szCs w:val="24"/>
        </w:rPr>
        <w:t>Коррекционно-развивающее направление. </w:t>
      </w:r>
      <w:r w:rsidRPr="00010B91">
        <w:rPr>
          <w:rFonts w:ascii="Times New Roman" w:eastAsia="Times New Roman" w:hAnsi="Times New Roman" w:cs="Times New Roman"/>
          <w:sz w:val="24"/>
          <w:szCs w:val="24"/>
        </w:rPr>
        <w:t>Цель - коррекция речевых нарушений и подготовка детей к школе</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xml:space="preserve">Для формирования мотивации  воспитанников к речевой деятельности на логопедических занятиях возникает необходимость поиска наиболее эффективного пути воспитания и обучения. Известно, что использование в коррекционной работе разнообразных </w:t>
      </w:r>
      <w:r w:rsidRPr="00010B91">
        <w:rPr>
          <w:rFonts w:ascii="Times New Roman" w:eastAsia="Times New Roman" w:hAnsi="Times New Roman" w:cs="Times New Roman"/>
          <w:sz w:val="24"/>
          <w:szCs w:val="24"/>
        </w:rPr>
        <w:lastRenderedPageBreak/>
        <w:t>нетрадиционных методов и приемов предотвращает утомление детей, поддерживает у ребёнка познавательную активность, повышает эффективность логопедической работы в целом. </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Логопедическая работа по коррекции речевых нарушений, с применением интерактивных и демонстрационных компьютерных технологий, создаёт ситуацию занимательности и заинтересованности, выз</w:t>
      </w:r>
      <w:r w:rsidR="0077197B" w:rsidRPr="00010B91">
        <w:rPr>
          <w:rFonts w:ascii="Times New Roman" w:eastAsia="Times New Roman" w:hAnsi="Times New Roman" w:cs="Times New Roman"/>
          <w:sz w:val="24"/>
          <w:szCs w:val="24"/>
        </w:rPr>
        <w:t>ы</w:t>
      </w:r>
      <w:r w:rsidRPr="00010B91">
        <w:rPr>
          <w:rFonts w:ascii="Times New Roman" w:eastAsia="Times New Roman" w:hAnsi="Times New Roman" w:cs="Times New Roman"/>
          <w:sz w:val="24"/>
          <w:szCs w:val="24"/>
        </w:rPr>
        <w:t>вает желание трудиться на занятии и осуществляется по следующим направлениям:  </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развитие слухового внимания;</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активизация артикуляционного аппарата и формирование правильного звукопроизношения;</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коррекция просодической стороны речи;</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развитие фонематического слуха и навыков звукобуквенного анализа;</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уточнение, обогащение и активизация словаря;</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коррекция и развитие грамматического строя речи;</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развитие связной речи;</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Практика показывает, что трудности современных детей с ОВЗ в освоении образовательной программы непосредственно связаны с недостаточно сформированным и развитым процессом произвольного внимания и в том числе недостаточностью развития слухового внимания. Умение слушать окружающие нас звуки, вычленять их из огромного потока, узнавать и называть очень важно для дальнейшей успешной коррекционной работы логопеда при любых  формах нарушения речи. Упражнения, направленные на развитие слухового внимания проводится практически на каждом занятии. Для этого подобраны файлы по следующим темам:</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Звуки дома</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Звуки деятельности человека</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Звуки, которые издают животные и птицы</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Чей это звук</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Чтобы задействовать не только аудиальный канал, но и  визуальный канал восприятия информации детьми почти все звуки сопровождаются яркими, красочными картинками. Это позволяет создать определенный эмоциональный настрой.</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xml:space="preserve">Для активизации артикуляционного </w:t>
      </w:r>
      <w:r w:rsidR="0077197B" w:rsidRPr="00010B91">
        <w:rPr>
          <w:rFonts w:ascii="Times New Roman" w:eastAsia="Times New Roman" w:hAnsi="Times New Roman" w:cs="Times New Roman"/>
          <w:sz w:val="24"/>
          <w:szCs w:val="24"/>
        </w:rPr>
        <w:t xml:space="preserve">аппарата  и организации минуток </w:t>
      </w:r>
      <w:r w:rsidRPr="00010B91">
        <w:rPr>
          <w:rFonts w:ascii="Times New Roman" w:eastAsia="Times New Roman" w:hAnsi="Times New Roman" w:cs="Times New Roman"/>
          <w:sz w:val="24"/>
          <w:szCs w:val="24"/>
        </w:rPr>
        <w:t>отдыха и релаксации подобраны мультимедийные презентации и звуковые файлы.</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xml:space="preserve">Теория и практика логопедической работы убедительно доказывают, что развитие фонематических процессов положительно влияет на становление всей речевой системы в целом. Эффективная и стойкая коррекция дефектов произношения может быть возможна только при опережающем формировании фонематического восприятия. Также у </w:t>
      </w:r>
      <w:r w:rsidRPr="00010B91">
        <w:rPr>
          <w:rFonts w:ascii="Times New Roman" w:eastAsia="Times New Roman" w:hAnsi="Times New Roman" w:cs="Times New Roman"/>
          <w:sz w:val="24"/>
          <w:szCs w:val="24"/>
        </w:rPr>
        <w:lastRenderedPageBreak/>
        <w:t>дошкольников, имеющих недоразвитие речи различного уровня, выявляется недостаточное понимание и различение грамматических форм, и недостаточность объема словаря. Поэтому подбор игр и игровых упражнений, направленных на развитие этих компонентов речи, существенно облегчают коррекцию, особенно если они представлены в виде красочных и интересных по содержанию дидактических мультимедийных презентаций. </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Кроме того,   в настоящее время появляется большое количество компьютерных игр-тренажеров, которые являются обучающими программами по различной деятельности. Благодаря таким тренажерам, ребёнок может пополнить знания и закрепить их, выполняя серию специально подобранных заданий. </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Компьютерные программы для коррекции нарушений устной речи у детей встречаются редко, и, чаще всего, рассчитаны на использование родителями, а не специалистом по коррекции речевых нарушений. Следует также отметить, что программы для коррекции речи оказываются, как правило, дороже обучающих программ по какой-либо другой деятельности  в 5–7 раз.</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Наиболее приемлемы в работе с детьми-логопатами следующие программы:</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b/>
          <w:bCs/>
          <w:sz w:val="24"/>
          <w:szCs w:val="24"/>
        </w:rPr>
        <w:t>Программа «Игры для Тигры»</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Данная программа «Игры для Тигры» предназначена для коррекции общего недоразвития речи у детей старшего дошкольного и младшего школьного возраста. </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"Игры для Тигры” позволяют эффективно организовать индивидуальную и подгрупповую работу с детьми. Программа построена на основе методик обучения детей с отклонениями в развитии: Л.Н. Ефименковой, Г.А. Каше, Р.Е. Левиной, Л.В. Лопатиной, Н.В. Серебряковой, Р.И. Лалаевой и других. Решение учебных и коррекционных задач с помощью программы "Игры для Тигры” встраивается в систему общей коррекционной работы в соответствии с индивидуальными возможностями и потребностями детей.</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Каждое занятие является комплексным, то есть представляет собой оптимальную комбинацию традиционных и компьютерных средств коррекционного обучения. В программе более 50 упражнений, объединенных в четыре тематических блока, представляющих основные направления коррекционной работы: Фонематика, Просодика, Лексика и Звукопроизношение. </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b/>
          <w:bCs/>
          <w:sz w:val="24"/>
          <w:szCs w:val="24"/>
        </w:rPr>
        <w:t>Для работы над звукопроизносительным компонентом речи можно использовать программу «Домашний логопед» (пр-во Новый диск, 2007).</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Программа помогает в автоматизации поставленных звуков, предоставляя более 500 красочных слайдов- картинок. Ребёнок сам или с помощью взрослого находит слова-названия на определённый звук. Кроме того, в программе записаны образцы правильного звукопроизношения (изолированный звук, чистоговорки, скороговорки). А мини-игра «Угадай-ка» привлекает внимание к звукам окружающего мира, развивая тем самым фонематическое восприятие.</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b/>
          <w:bCs/>
          <w:sz w:val="24"/>
          <w:szCs w:val="24"/>
        </w:rPr>
        <w:t>Мультимедийный проект «Развитие речи. Учимся говорить правильно» («Новый Диск», 2008)</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lastRenderedPageBreak/>
        <w:t>Представляет собой набор заданий  для развития звуковой стороны речи. На диске имеется также раздел «Развитие связной речи», где ребёнку предлагается алгоритм создания описательного рассказа и рассказа по серии картинок. В легкой, веселой и ненавязчивой форме эта программа научит ребенка верно ориентироваться в звуках окружающего мира, правильно говорить и внимательно слушать. Увлекательные задания помогут расширить кругозор, увеличить словарный запас, развить логическое мышление, зрительную и слуховую память, сообразительность.</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b/>
          <w:bCs/>
          <w:sz w:val="24"/>
          <w:szCs w:val="24"/>
        </w:rPr>
        <w:t>Проект "Развитие творческих способностей на основе информационных технологий” – СИРС (автор Буров А.Н.)</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 CИРС является уникальным программным продуктом, который предназначен для непрерывного, интеллектуального и творческого развития человека (дошкольника, школьника, студента, специалиста и руководящего работника). </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Уникальность СИРС заключается в комплексном подходе к интенсивному развитию интеллектуальных и творческих (креативных) способностей детей (одаренных детей, детей с задержкой психического развития и детей с ограниченными возможностями здоровья).</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СИРС 3,  Логопед   предназначен для исправления недостатков в развитии процессов звукобуквенного анализа, синтеза и фонематического восприятия детей и взрослых (дикция).</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СИРС Логопед  содержит также пальчиковые и язычковые упражнения, для подготовки, которых использовались многочисленные видеосъемки, а также методические рекомендации, построенные на основе принципов построения коррекционной работы.</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b/>
          <w:bCs/>
          <w:sz w:val="24"/>
          <w:szCs w:val="24"/>
        </w:rPr>
        <w:t>Электронное пособие "Логопедические упражнения" серии "В помощь логопеду"</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Содержит занимательный презентационный материал для закрепления правильного произношения детьми 4–8 лет звуков, их общего и речевого развития, поддержания интереса к логопедическим занятиям. </w:t>
      </w:r>
    </w:p>
    <w:p w:rsidR="008E3BF8" w:rsidRPr="00010B91" w:rsidRDefault="008E3BF8" w:rsidP="008E3BF8">
      <w:pPr>
        <w:spacing w:before="100" w:beforeAutospacing="1" w:after="100" w:afterAutospacing="1" w:line="240" w:lineRule="auto"/>
        <w:jc w:val="both"/>
        <w:rPr>
          <w:rFonts w:ascii="Times New Roman" w:eastAsia="Times New Roman" w:hAnsi="Times New Roman" w:cs="Times New Roman"/>
          <w:sz w:val="24"/>
          <w:szCs w:val="24"/>
        </w:rPr>
      </w:pPr>
      <w:r w:rsidRPr="00010B91">
        <w:rPr>
          <w:rFonts w:ascii="Times New Roman" w:eastAsia="Times New Roman" w:hAnsi="Times New Roman" w:cs="Times New Roman"/>
          <w:sz w:val="24"/>
          <w:szCs w:val="24"/>
        </w:rPr>
        <w:t>Речевой материал основан на рифмованных миниатюрах, максимально насыщенных автоматизируемым звуком. Анимированные картинки облегчают усвоение и запоминание материала, делают занятие наглядным и интересным.</w:t>
      </w:r>
    </w:p>
    <w:p w:rsidR="002604DE" w:rsidRPr="00010B91" w:rsidRDefault="002604DE"/>
    <w:sectPr w:rsidR="002604DE" w:rsidRPr="00010B91" w:rsidSect="009D7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40C64"/>
    <w:multiLevelType w:val="multilevel"/>
    <w:tmpl w:val="1F72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98426F"/>
    <w:multiLevelType w:val="multilevel"/>
    <w:tmpl w:val="ADECC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80268"/>
    <w:rsid w:val="00010B91"/>
    <w:rsid w:val="001A40EA"/>
    <w:rsid w:val="001A751D"/>
    <w:rsid w:val="002604DE"/>
    <w:rsid w:val="00274A8C"/>
    <w:rsid w:val="003D6C54"/>
    <w:rsid w:val="003F4A8A"/>
    <w:rsid w:val="00480268"/>
    <w:rsid w:val="00496EDC"/>
    <w:rsid w:val="004D7BB5"/>
    <w:rsid w:val="005C04C0"/>
    <w:rsid w:val="0077197B"/>
    <w:rsid w:val="008E3BF8"/>
    <w:rsid w:val="009261FE"/>
    <w:rsid w:val="0093164E"/>
    <w:rsid w:val="00951015"/>
    <w:rsid w:val="009D79CF"/>
    <w:rsid w:val="00C21347"/>
    <w:rsid w:val="00D133EB"/>
    <w:rsid w:val="00D45D35"/>
    <w:rsid w:val="00D8430E"/>
    <w:rsid w:val="00E17F6E"/>
    <w:rsid w:val="00F84683"/>
    <w:rsid w:val="00FB59EC"/>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849F2D1-B18C-4053-8A63-704C6081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9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3535</Words>
  <Characters>20150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Asus-Buk</cp:lastModifiedBy>
  <cp:revision>14</cp:revision>
  <dcterms:created xsi:type="dcterms:W3CDTF">2014-04-24T03:30:00Z</dcterms:created>
  <dcterms:modified xsi:type="dcterms:W3CDTF">2020-03-26T08:08:00Z</dcterms:modified>
</cp:coreProperties>
</file>