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32" w:rsidRDefault="00C11E32" w:rsidP="00C11E32">
      <w:pPr>
        <w:jc w:val="center"/>
        <w:rPr>
          <w:rStyle w:val="a3"/>
          <w:i/>
          <w:sz w:val="28"/>
          <w:szCs w:val="28"/>
        </w:rPr>
      </w:pPr>
      <w:r>
        <w:rPr>
          <w:rStyle w:val="a3"/>
          <w:i/>
          <w:sz w:val="28"/>
          <w:szCs w:val="28"/>
        </w:rPr>
        <w:t>Куликова Светлана Владимировна,</w:t>
      </w:r>
    </w:p>
    <w:p w:rsidR="00C11E32" w:rsidRDefault="00C11E32" w:rsidP="00C11E32">
      <w:pPr>
        <w:jc w:val="center"/>
        <w:rPr>
          <w:rStyle w:val="a3"/>
          <w:b w:val="0"/>
          <w:i/>
          <w:sz w:val="28"/>
          <w:szCs w:val="28"/>
        </w:rPr>
      </w:pPr>
      <w:r>
        <w:rPr>
          <w:rStyle w:val="a3"/>
          <w:i/>
          <w:sz w:val="28"/>
          <w:szCs w:val="28"/>
        </w:rPr>
        <w:t>учитель-логопед,</w:t>
      </w:r>
    </w:p>
    <w:p w:rsidR="00C11E32" w:rsidRDefault="00C11E32" w:rsidP="00C11E32">
      <w:pPr>
        <w:jc w:val="center"/>
        <w:rPr>
          <w:rStyle w:val="a3"/>
          <w:b w:val="0"/>
          <w:i/>
          <w:sz w:val="28"/>
          <w:szCs w:val="28"/>
        </w:rPr>
      </w:pPr>
      <w:r>
        <w:rPr>
          <w:rStyle w:val="a3"/>
          <w:i/>
          <w:sz w:val="28"/>
          <w:szCs w:val="28"/>
        </w:rPr>
        <w:t xml:space="preserve">МБДОУ «Аленушка» </w:t>
      </w:r>
      <w:proofErr w:type="spellStart"/>
      <w:r>
        <w:rPr>
          <w:rStyle w:val="a3"/>
          <w:i/>
          <w:sz w:val="28"/>
          <w:szCs w:val="28"/>
        </w:rPr>
        <w:t>с.Мужи</w:t>
      </w:r>
      <w:proofErr w:type="spellEnd"/>
    </w:p>
    <w:p w:rsidR="00C11E32" w:rsidRDefault="00C11E32" w:rsidP="00C11E32">
      <w:pPr>
        <w:rPr>
          <w:rStyle w:val="a3"/>
          <w:sz w:val="36"/>
          <w:szCs w:val="36"/>
        </w:rPr>
      </w:pPr>
      <w:r>
        <w:rPr>
          <w:rStyle w:val="a3"/>
          <w:i/>
          <w:sz w:val="36"/>
          <w:szCs w:val="36"/>
        </w:rPr>
        <w:t xml:space="preserve">                          </w:t>
      </w:r>
      <w:r>
        <w:rPr>
          <w:rStyle w:val="a3"/>
          <w:sz w:val="36"/>
          <w:szCs w:val="36"/>
        </w:rPr>
        <w:t xml:space="preserve">Семейно – познавательная игра </w:t>
      </w:r>
    </w:p>
    <w:p w:rsidR="00C11E32" w:rsidRPr="006C7867" w:rsidRDefault="00C11E32" w:rsidP="006C7867">
      <w:pPr>
        <w:spacing w:after="0" w:line="240" w:lineRule="auto"/>
        <w:jc w:val="center"/>
        <w:rPr>
          <w:rStyle w:val="a3"/>
          <w:rFonts w:asciiTheme="majorBidi" w:hAnsiTheme="majorBidi" w:cstheme="majorBidi"/>
          <w:i/>
          <w:iCs/>
          <w:sz w:val="36"/>
          <w:szCs w:val="36"/>
        </w:rPr>
      </w:pPr>
      <w:r w:rsidRPr="006C7867">
        <w:rPr>
          <w:rStyle w:val="a3"/>
          <w:rFonts w:asciiTheme="majorBidi" w:hAnsiTheme="majorBidi" w:cstheme="majorBidi"/>
          <w:i/>
          <w:iCs/>
          <w:sz w:val="36"/>
          <w:szCs w:val="36"/>
        </w:rPr>
        <w:t>для родителей и детей 6 -7 лет.</w:t>
      </w:r>
    </w:p>
    <w:p w:rsidR="00C11E32" w:rsidRPr="006C7867" w:rsidRDefault="00C11E32" w:rsidP="006C7867">
      <w:pPr>
        <w:spacing w:after="0" w:line="240" w:lineRule="auto"/>
        <w:jc w:val="center"/>
        <w:rPr>
          <w:rStyle w:val="a3"/>
          <w:rFonts w:asciiTheme="majorBidi" w:hAnsiTheme="majorBidi" w:cstheme="majorBidi"/>
          <w:i/>
          <w:iCs/>
          <w:sz w:val="36"/>
          <w:szCs w:val="36"/>
        </w:rPr>
      </w:pPr>
      <w:r w:rsidRPr="006C7867">
        <w:rPr>
          <w:rStyle w:val="a3"/>
          <w:rFonts w:asciiTheme="majorBidi" w:hAnsiTheme="majorBidi" w:cstheme="majorBidi"/>
          <w:i/>
          <w:iCs/>
          <w:sz w:val="36"/>
          <w:szCs w:val="36"/>
        </w:rPr>
        <w:t>«Дорожная грамота».</w:t>
      </w:r>
    </w:p>
    <w:p w:rsidR="00C11E32" w:rsidRPr="006C7867" w:rsidRDefault="00C11E32" w:rsidP="006C7867">
      <w:pPr>
        <w:spacing w:after="0" w:line="240" w:lineRule="auto"/>
        <w:rPr>
          <w:rStyle w:val="a3"/>
          <w:rFonts w:asciiTheme="majorBidi" w:hAnsiTheme="majorBidi" w:cstheme="majorBidi"/>
          <w:b w:val="0"/>
          <w:i/>
          <w:iCs/>
          <w:sz w:val="28"/>
          <w:szCs w:val="28"/>
        </w:rPr>
      </w:pPr>
      <w:r w:rsidRPr="006C7867">
        <w:rPr>
          <w:rStyle w:val="a3"/>
          <w:rFonts w:asciiTheme="majorBidi" w:hAnsiTheme="majorBidi" w:cstheme="majorBidi"/>
          <w:i/>
          <w:iCs/>
          <w:sz w:val="28"/>
          <w:szCs w:val="28"/>
        </w:rPr>
        <w:t xml:space="preserve">В планировании представлены основные направления работы по ознакомлению дошкольников 5-7 лет с правилами дорожного движения. Целью является сформировать у детей </w:t>
      </w:r>
      <w:proofErr w:type="gramStart"/>
      <w:r w:rsidRPr="006C7867">
        <w:rPr>
          <w:rStyle w:val="a3"/>
          <w:rFonts w:asciiTheme="majorBidi" w:hAnsiTheme="majorBidi" w:cstheme="majorBidi"/>
          <w:i/>
          <w:iCs/>
          <w:sz w:val="28"/>
          <w:szCs w:val="28"/>
        </w:rPr>
        <w:t>знания  по</w:t>
      </w:r>
      <w:proofErr w:type="gramEnd"/>
      <w:r w:rsidRPr="006C7867">
        <w:rPr>
          <w:rStyle w:val="a3"/>
          <w:rFonts w:asciiTheme="majorBidi" w:hAnsiTheme="majorBidi" w:cstheme="majorBidi"/>
          <w:i/>
          <w:iCs/>
          <w:sz w:val="28"/>
          <w:szCs w:val="28"/>
        </w:rPr>
        <w:t xml:space="preserve"> основам безопасности жизнедеятельности, закрепить знания о транспорте, правилах дорожного движении, культуре поведения в транспорте и на дороге.</w:t>
      </w:r>
    </w:p>
    <w:p w:rsidR="00C11E32" w:rsidRPr="006C7867" w:rsidRDefault="00C11E32" w:rsidP="006C7867">
      <w:pPr>
        <w:spacing w:after="0" w:line="240" w:lineRule="auto"/>
        <w:rPr>
          <w:rStyle w:val="a3"/>
          <w:rFonts w:asciiTheme="majorBidi" w:hAnsiTheme="majorBidi" w:cstheme="majorBidi"/>
          <w:b w:val="0"/>
          <w:i/>
          <w:iCs/>
          <w:sz w:val="24"/>
          <w:szCs w:val="24"/>
        </w:rPr>
      </w:pPr>
      <w:r w:rsidRPr="006C7867">
        <w:rPr>
          <w:rStyle w:val="a3"/>
          <w:rFonts w:asciiTheme="majorBidi" w:hAnsiTheme="majorBidi" w:cstheme="majorBidi"/>
          <w:i/>
          <w:iCs/>
          <w:sz w:val="24"/>
          <w:szCs w:val="24"/>
        </w:rPr>
        <w:t xml:space="preserve">Список литературы: </w:t>
      </w:r>
    </w:p>
    <w:p w:rsidR="00C11E32" w:rsidRPr="006C7867" w:rsidRDefault="00C11E32" w:rsidP="006C7867">
      <w:pPr>
        <w:spacing w:after="0" w:line="240" w:lineRule="auto"/>
        <w:rPr>
          <w:rStyle w:val="a3"/>
          <w:rFonts w:asciiTheme="majorBidi" w:hAnsiTheme="majorBidi" w:cstheme="majorBidi"/>
          <w:b w:val="0"/>
          <w:i/>
          <w:iCs/>
          <w:sz w:val="24"/>
          <w:szCs w:val="24"/>
        </w:rPr>
      </w:pPr>
      <w:r w:rsidRPr="006C7867">
        <w:rPr>
          <w:rStyle w:val="a3"/>
          <w:rFonts w:asciiTheme="majorBidi" w:hAnsiTheme="majorBidi" w:cstheme="majorBidi"/>
          <w:i/>
          <w:iCs/>
          <w:sz w:val="24"/>
          <w:szCs w:val="24"/>
        </w:rPr>
        <w:t xml:space="preserve">1.  </w:t>
      </w:r>
      <w:proofErr w:type="spellStart"/>
      <w:r w:rsidRPr="006C7867">
        <w:rPr>
          <w:rStyle w:val="a3"/>
          <w:rFonts w:asciiTheme="majorBidi" w:hAnsiTheme="majorBidi" w:cstheme="majorBidi"/>
          <w:i/>
          <w:iCs/>
          <w:sz w:val="24"/>
          <w:szCs w:val="24"/>
        </w:rPr>
        <w:t>Курмаева</w:t>
      </w:r>
      <w:proofErr w:type="spellEnd"/>
      <w:r w:rsidRPr="006C7867">
        <w:rPr>
          <w:rStyle w:val="a3"/>
          <w:rFonts w:asciiTheme="majorBidi" w:hAnsiTheme="majorBidi" w:cstheme="majorBidi"/>
          <w:i/>
          <w:iCs/>
          <w:sz w:val="24"/>
          <w:szCs w:val="24"/>
        </w:rPr>
        <w:t xml:space="preserve"> Э.Ф. </w:t>
      </w:r>
      <w:proofErr w:type="gramStart"/>
      <w:r w:rsidRPr="006C7867">
        <w:rPr>
          <w:rStyle w:val="a3"/>
          <w:rFonts w:asciiTheme="majorBidi" w:hAnsiTheme="majorBidi" w:cstheme="majorBidi"/>
          <w:i/>
          <w:iCs/>
          <w:sz w:val="24"/>
          <w:szCs w:val="24"/>
        </w:rPr>
        <w:t>Коррекционно  -</w:t>
      </w:r>
      <w:proofErr w:type="gramEnd"/>
      <w:r w:rsidRPr="006C7867">
        <w:rPr>
          <w:rStyle w:val="a3"/>
          <w:rFonts w:asciiTheme="majorBidi" w:hAnsiTheme="majorBidi" w:cstheme="majorBidi"/>
          <w:i/>
          <w:iCs/>
          <w:sz w:val="24"/>
          <w:szCs w:val="24"/>
        </w:rPr>
        <w:t>логопедическая работа с детьми 5-7 лет. Блочно</w:t>
      </w:r>
      <w:proofErr w:type="gramStart"/>
      <w:r w:rsidRPr="006C7867">
        <w:rPr>
          <w:rStyle w:val="a3"/>
          <w:rFonts w:asciiTheme="majorBidi" w:hAnsiTheme="majorBidi" w:cstheme="majorBidi"/>
          <w:i/>
          <w:iCs/>
          <w:sz w:val="24"/>
          <w:szCs w:val="24"/>
        </w:rPr>
        <w:t>–  тематическое</w:t>
      </w:r>
      <w:proofErr w:type="gramEnd"/>
      <w:r w:rsidRPr="006C7867">
        <w:rPr>
          <w:rStyle w:val="a3"/>
          <w:rFonts w:asciiTheme="majorBidi" w:hAnsiTheme="majorBidi" w:cstheme="majorBidi"/>
          <w:i/>
          <w:iCs/>
          <w:sz w:val="24"/>
          <w:szCs w:val="24"/>
        </w:rPr>
        <w:t xml:space="preserve"> планирование. Издательство «Учитель», </w:t>
      </w:r>
      <w:proofErr w:type="gramStart"/>
      <w:r w:rsidRPr="006C7867">
        <w:rPr>
          <w:rStyle w:val="a3"/>
          <w:rFonts w:asciiTheme="majorBidi" w:hAnsiTheme="majorBidi" w:cstheme="majorBidi"/>
          <w:i/>
          <w:iCs/>
          <w:sz w:val="24"/>
          <w:szCs w:val="24"/>
        </w:rPr>
        <w:t>2012.-</w:t>
      </w:r>
      <w:proofErr w:type="gramEnd"/>
      <w:r w:rsidRPr="006C7867">
        <w:rPr>
          <w:rStyle w:val="a3"/>
          <w:rFonts w:asciiTheme="majorBidi" w:hAnsiTheme="majorBidi" w:cstheme="majorBidi"/>
          <w:i/>
          <w:iCs/>
          <w:sz w:val="24"/>
          <w:szCs w:val="24"/>
        </w:rPr>
        <w:t xml:space="preserve"> С.68 -69</w:t>
      </w:r>
    </w:p>
    <w:p w:rsidR="00C11E32" w:rsidRPr="006C7867" w:rsidRDefault="00C11E32" w:rsidP="006C7867">
      <w:pPr>
        <w:spacing w:after="0" w:line="240" w:lineRule="auto"/>
        <w:rPr>
          <w:rStyle w:val="a3"/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6C7867">
        <w:rPr>
          <w:rStyle w:val="a3"/>
          <w:rFonts w:asciiTheme="majorBidi" w:hAnsiTheme="majorBidi" w:cstheme="majorBidi"/>
          <w:i/>
          <w:iCs/>
          <w:sz w:val="24"/>
          <w:szCs w:val="24"/>
        </w:rPr>
        <w:t>2.«</w:t>
      </w:r>
      <w:proofErr w:type="gramEnd"/>
      <w:r w:rsidRPr="006C7867">
        <w:rPr>
          <w:rStyle w:val="a3"/>
          <w:rFonts w:asciiTheme="majorBidi" w:hAnsiTheme="majorBidi" w:cstheme="majorBidi"/>
          <w:i/>
          <w:iCs/>
          <w:sz w:val="24"/>
          <w:szCs w:val="24"/>
        </w:rPr>
        <w:t>Правила дорожного движения знать каждому положено»  Автор – составитель</w:t>
      </w:r>
      <w:r w:rsidRPr="006C7867">
        <w:rPr>
          <w:rStyle w:val="a3"/>
          <w:rFonts w:asciiTheme="majorBidi" w:hAnsiTheme="majorBidi" w:cstheme="majorBidi"/>
          <w:b w:val="0"/>
          <w:i/>
          <w:iCs/>
          <w:sz w:val="24"/>
          <w:szCs w:val="24"/>
        </w:rPr>
        <w:t xml:space="preserve"> </w:t>
      </w:r>
      <w:r w:rsidRPr="006C7867">
        <w:rPr>
          <w:rStyle w:val="a3"/>
          <w:rFonts w:asciiTheme="majorBidi" w:hAnsiTheme="majorBidi" w:cstheme="majorBidi"/>
          <w:i/>
          <w:iCs/>
          <w:sz w:val="24"/>
          <w:szCs w:val="24"/>
        </w:rPr>
        <w:t>М.С.Коган</w:t>
      </w:r>
      <w:bookmarkStart w:id="0" w:name="_GoBack"/>
      <w:bookmarkEnd w:id="0"/>
    </w:p>
    <w:p w:rsidR="00C11E32" w:rsidRPr="006C7867" w:rsidRDefault="00C11E32" w:rsidP="006C7867">
      <w:pPr>
        <w:spacing w:after="0" w:line="240" w:lineRule="auto"/>
        <w:rPr>
          <w:rFonts w:asciiTheme="majorBidi" w:hAnsiTheme="majorBidi" w:cstheme="majorBidi"/>
          <w:i/>
          <w:iCs/>
        </w:rPr>
      </w:pPr>
      <w:r w:rsidRPr="006C7867">
        <w:rPr>
          <w:rStyle w:val="a3"/>
          <w:rFonts w:asciiTheme="majorBidi" w:hAnsiTheme="majorBidi" w:cstheme="majorBidi"/>
          <w:i/>
          <w:iCs/>
          <w:sz w:val="24"/>
          <w:szCs w:val="24"/>
        </w:rPr>
        <w:t xml:space="preserve">3. ПДД. </w:t>
      </w:r>
      <w:r w:rsidRPr="006C7867">
        <w:rPr>
          <w:rFonts w:asciiTheme="majorBidi" w:hAnsiTheme="majorBidi" w:cstheme="majorBidi"/>
          <w:b/>
          <w:i/>
          <w:iCs/>
          <w:sz w:val="28"/>
          <w:szCs w:val="28"/>
        </w:rPr>
        <w:t xml:space="preserve">                                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условия для взаимодействия педагогов ДОУ с семьёй для воспитания у детей навыков безопасного поведения на дороге.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формирование готовности родителей к сотрудничеству с педагогами по развитию у детей навыков безопасного поведения с помощью разных методов и приёмов; привлечение внимания родителей к осознанному усвоению детьми правил дорожного движения.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плакаты – «Соблюдение правил дорожного движения должно стать вашей привычкой», «Сберечь ребёнка на дороге – долг каждого взрослого», «Правила движения достойны уважения»;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Табло с секретами для игры; кубик, на гранях которого изображены цифры от 1 до 6; «Чёрный ящик»; брошюра с правилами дорожного движения, иллюстрация, на которой изображен фрагмент улицы; фонограммы песен; табло для результатов игры; цветные карточки со знаками «Светофор» и «Пешеход»; листы  бумаги, краски, карандаши.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из кинофильма «Берегись автомобиля».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 мамы и папы. Я рада приветствовать вас. На дворе май, от «зимнего сна» оживились пешеходы, выехали из своих зимних убежищ автомобили. Весна пришла! И чтобы это прекрасное время года не омрачалось неприятными событиями, вспомним о безопасности дорожного движения. И сегодня мы с вами побеседуем на очень важную тему: как обеспечить безопасность – свою и своих детей – на дорогах села и городов, ведь наступает период отпусков.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 предоставляется Инспектору по пропаганде ОГИБДД ОВД по Шурышкарскому району Темерёву Алексею Владимировичу.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Советы родителям старших дошкольников.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Уважаемые мамы и папы!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Вот и подрос ваш малыш, стал взрослее, самостоятельнее, любознательнее, и его жизненный опыт обогатился.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Воспитывайте у ребёнка привычку быть внимательным на улице, осторожным и осмотрительным. Ваш ребёнок уже знает и должен строго соблюдать следующие правила:</w:t>
      </w:r>
    </w:p>
    <w:p w:rsidR="00C11E32" w:rsidRDefault="00C11E32" w:rsidP="00C11E32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ходить по тротуару следует с правой стороны;</w:t>
      </w:r>
    </w:p>
    <w:p w:rsidR="00C11E32" w:rsidRDefault="00C11E32" w:rsidP="00C11E32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прежде чем перейти дорогу, надо убедиться, что транспорта нет, посмотреть налево и направо, затем можно двигаться, предварительно снова посмотрев в обе стороны;</w:t>
      </w:r>
    </w:p>
    <w:p w:rsidR="00C11E32" w:rsidRDefault="00C11E32" w:rsidP="00C11E32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переходить дорогу полагается только шагом;</w:t>
      </w:r>
    </w:p>
    <w:p w:rsidR="00C11E32" w:rsidRDefault="00C11E32" w:rsidP="00C11E32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необходимо подчинятся сигналу светофора;</w:t>
      </w:r>
    </w:p>
    <w:p w:rsidR="00C11E32" w:rsidRDefault="00C11E32" w:rsidP="00C11E32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 транспорте нужно вести себя спокойно, разговаривать тихо,     держаться за руку взрослого (или поручень), чтобы не упасть;- нельзя высовываться из окна автобуса, троллейбуса  и  т.д., высовывать в окно руки;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входить в транспорт и выходить из него можно, только когда он стоит;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играть можно только во дворе.</w:t>
      </w:r>
    </w:p>
    <w:p w:rsidR="00C11E32" w:rsidRDefault="00C11E32" w:rsidP="00C11E32">
      <w:pPr>
        <w:tabs>
          <w:tab w:val="left" w:pos="311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поучаствовать вас в игре. Правила игры просты. Участвуют две команды: «Светофор», «Пешеход». 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Игру будет судить справедливое жюри в составе: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табло с секторами. Каждый сектор имеет номер и название. Чтобы попасть в сектор, нужно бросить кубик. Какая цифра на грани кубика – в сектор с таким номером мы и попадём.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жеребьёвка между командами за первый ход.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Сектор1. «Дорожный лабиринт» 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секторе нужно разгадать кроссворд.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горизонтали: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E32" w:rsidRDefault="00C11E32" w:rsidP="00C11E32">
      <w:pPr>
        <w:numPr>
          <w:ilvl w:val="0"/>
          <w:numId w:val="1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движение, когда машины едут по дороге в одну и в   другую стороны? (Двустороннее).</w:t>
      </w:r>
    </w:p>
    <w:p w:rsidR="00C11E32" w:rsidRDefault="00C11E32" w:rsidP="00C11E32">
      <w:pPr>
        <w:numPr>
          <w:ilvl w:val="0"/>
          <w:numId w:val="1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переход под землёй? (Подземный).</w:t>
      </w:r>
    </w:p>
    <w:p w:rsidR="00C11E32" w:rsidRDefault="00C11E32" w:rsidP="00C11E32">
      <w:pPr>
        <w:numPr>
          <w:ilvl w:val="0"/>
          <w:numId w:val="1"/>
        </w:numPr>
        <w:tabs>
          <w:tab w:val="left" w:pos="0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Друзья и помощники на улицах города…. (Знаки).</w:t>
      </w:r>
    </w:p>
    <w:p w:rsidR="00C11E32" w:rsidRDefault="00C11E32" w:rsidP="00C11E32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C11E32" w:rsidRDefault="00C11E32" w:rsidP="00C11E32">
      <w:pPr>
        <w:numPr>
          <w:ilvl w:val="0"/>
          <w:numId w:val="1"/>
        </w:numPr>
        <w:tabs>
          <w:tab w:val="left" w:pos="0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движение, когда машины едут по дороге только в одну сторону? (Одностороннее).</w:t>
      </w:r>
    </w:p>
    <w:p w:rsidR="00C11E32" w:rsidRDefault="00C11E32" w:rsidP="00C11E32">
      <w:pPr>
        <w:numPr>
          <w:ilvl w:val="0"/>
          <w:numId w:val="1"/>
        </w:numPr>
        <w:tabs>
          <w:tab w:val="left" w:pos="0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служит шофёру для предупреждения пешеходов и других водителей об опасности? (Сигнал).</w:t>
      </w:r>
    </w:p>
    <w:p w:rsidR="00C11E32" w:rsidRDefault="00C11E32" w:rsidP="00C11E32">
      <w:pPr>
        <w:numPr>
          <w:ilvl w:val="0"/>
          <w:numId w:val="1"/>
        </w:numPr>
        <w:tabs>
          <w:tab w:val="left" w:pos="0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запрещающих знаков…(Круг).</w:t>
      </w:r>
    </w:p>
    <w:p w:rsidR="00C11E32" w:rsidRDefault="00C11E32" w:rsidP="00C11E32">
      <w:pPr>
        <w:numPr>
          <w:ilvl w:val="0"/>
          <w:numId w:val="1"/>
        </w:numPr>
        <w:tabs>
          <w:tab w:val="left" w:pos="0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 транспорт на Севере. (Олени).</w:t>
      </w:r>
    </w:p>
    <w:p w:rsidR="00C11E32" w:rsidRDefault="00C11E32" w:rsidP="00C11E32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Сектор 2. «Загадочный знак».</w:t>
      </w:r>
    </w:p>
    <w:p w:rsidR="00C11E32" w:rsidRDefault="00C11E32" w:rsidP="00C11E32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несуществующий дорожный знак и дать ему название.</w:t>
      </w:r>
    </w:p>
    <w:p w:rsidR="00C11E32" w:rsidRDefault="00C11E32" w:rsidP="00C11E32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(Например, «Опасно: тонкий лёд!», «Кататься на санках запрещено».)</w:t>
      </w:r>
    </w:p>
    <w:p w:rsidR="00C11E32" w:rsidRDefault="00C11E32" w:rsidP="00C11E32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 команды работают над заданием. Проводится викторина со зрителями.</w:t>
      </w:r>
    </w:p>
    <w:p w:rsidR="00C11E32" w:rsidRDefault="00C11E32" w:rsidP="00C11E32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нужно стоять в ожидании автобуса? (На автобусной остановке, а там, где её нет – на тротуаре у специального знака.)</w:t>
      </w:r>
    </w:p>
    <w:p w:rsidR="00C11E32" w:rsidRDefault="00C11E32" w:rsidP="00C11E32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светофоры вы знаете? (Трёхсекционные,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трёхсекционные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дополнительными секциями справа и слева, пешеходные.  Для железнодорожных переездов.)</w:t>
      </w:r>
    </w:p>
    <w:p w:rsidR="00C11E32" w:rsidRDefault="00C11E32" w:rsidP="00C11E32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пешеходы должны переходить улицу на нерегулируемых перекрёстках? (После того как они оценят расстояние до приближающего транспорта и убедятся, что не создают помех движению.)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Сектор 3. «Азбука пешехода».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задаётся по пять вопросов с вариантами ответов.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выбрать правильный ответ.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Вопросы для команды «Светофор»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машины могут ехать на красный свет?</w:t>
      </w:r>
    </w:p>
    <w:p w:rsidR="00C11E32" w:rsidRDefault="00C11E32" w:rsidP="00C11E32">
      <w:pPr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Папина и мамина.</w:t>
      </w:r>
    </w:p>
    <w:p w:rsidR="00C11E32" w:rsidRDefault="00C11E32" w:rsidP="00C11E32">
      <w:pPr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Пожарная, полицейская, «скорая помощь».</w:t>
      </w:r>
    </w:p>
    <w:p w:rsidR="00C11E32" w:rsidRDefault="00C11E32" w:rsidP="00C11E32">
      <w:pPr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машины не могут.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чего регулировщику нужен жезл?</w:t>
      </w:r>
    </w:p>
    <w:p w:rsidR="00C11E32" w:rsidRDefault="00C11E32" w:rsidP="00C11E32">
      <w:pPr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Приветствовать знакомых.</w:t>
      </w:r>
    </w:p>
    <w:p w:rsidR="00C11E32" w:rsidRDefault="00C11E32" w:rsidP="00C11E32">
      <w:pPr>
        <w:numPr>
          <w:ilvl w:val="0"/>
          <w:numId w:val="3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Отгонять мух.</w:t>
      </w:r>
    </w:p>
    <w:p w:rsidR="00C11E32" w:rsidRDefault="00C11E32" w:rsidP="00C11E32">
      <w:pPr>
        <w:numPr>
          <w:ilvl w:val="0"/>
          <w:numId w:val="3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Регулировать движение.</w:t>
      </w:r>
    </w:p>
    <w:p w:rsidR="00C11E32" w:rsidRDefault="00C11E32" w:rsidP="00C11E32">
      <w:pPr>
        <w:tabs>
          <w:tab w:val="num" w:pos="-284"/>
        </w:tabs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на какой свет можно переходить дорогу?</w:t>
      </w:r>
    </w:p>
    <w:p w:rsidR="00C11E32" w:rsidRDefault="00C11E32" w:rsidP="00C11E32">
      <w:pPr>
        <w:numPr>
          <w:ilvl w:val="0"/>
          <w:numId w:val="4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Красный.</w:t>
      </w:r>
    </w:p>
    <w:p w:rsidR="00C11E32" w:rsidRDefault="00C11E32" w:rsidP="00C11E32">
      <w:pPr>
        <w:numPr>
          <w:ilvl w:val="0"/>
          <w:numId w:val="4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Мигающий.</w:t>
      </w:r>
    </w:p>
    <w:p w:rsidR="00C11E32" w:rsidRDefault="00C11E32" w:rsidP="00C11E32">
      <w:pPr>
        <w:numPr>
          <w:ilvl w:val="0"/>
          <w:numId w:val="4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Зелёный.</w:t>
      </w:r>
    </w:p>
    <w:p w:rsidR="00C11E32" w:rsidRDefault="00C11E32" w:rsidP="00C11E32">
      <w:pPr>
        <w:tabs>
          <w:tab w:val="num" w:pos="-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колёс у автомобиля?</w:t>
      </w:r>
    </w:p>
    <w:p w:rsidR="00C11E32" w:rsidRDefault="00C11E32" w:rsidP="00C11E32">
      <w:pPr>
        <w:numPr>
          <w:ilvl w:val="0"/>
          <w:numId w:val="5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Два.</w:t>
      </w:r>
    </w:p>
    <w:p w:rsidR="00C11E32" w:rsidRDefault="00C11E32" w:rsidP="00C11E32">
      <w:pPr>
        <w:numPr>
          <w:ilvl w:val="0"/>
          <w:numId w:val="5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Четыре.</w:t>
      </w:r>
    </w:p>
    <w:p w:rsidR="00C11E32" w:rsidRDefault="00C11E32" w:rsidP="00C11E32">
      <w:pPr>
        <w:numPr>
          <w:ilvl w:val="0"/>
          <w:numId w:val="5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(одно запасное).</w:t>
      </w:r>
    </w:p>
    <w:p w:rsidR="00C11E32" w:rsidRDefault="00C11E32" w:rsidP="00C11E32">
      <w:pPr>
        <w:tabs>
          <w:tab w:val="num" w:pos="-284"/>
        </w:tabs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1E32" w:rsidRDefault="00C11E32" w:rsidP="00C11E32">
      <w:pPr>
        <w:tabs>
          <w:tab w:val="num" w:pos="-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правильно перейти дорогу выйдя из автобуса?</w:t>
      </w:r>
    </w:p>
    <w:p w:rsidR="00C11E32" w:rsidRDefault="00C11E32" w:rsidP="00C11E32">
      <w:pPr>
        <w:numPr>
          <w:ilvl w:val="0"/>
          <w:numId w:val="6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Обойти автобус спереди.</w:t>
      </w:r>
    </w:p>
    <w:p w:rsidR="00C11E32" w:rsidRDefault="00C11E32" w:rsidP="00C11E32">
      <w:pPr>
        <w:numPr>
          <w:ilvl w:val="0"/>
          <w:numId w:val="6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Пролезть под автобусом.</w:t>
      </w:r>
    </w:p>
    <w:p w:rsidR="00C11E32" w:rsidRDefault="00C11E32" w:rsidP="00C11E32">
      <w:pPr>
        <w:numPr>
          <w:ilvl w:val="0"/>
          <w:numId w:val="6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Обойти автобус сзади.</w:t>
      </w:r>
    </w:p>
    <w:p w:rsidR="00C11E32" w:rsidRDefault="00C11E32" w:rsidP="00C11E32">
      <w:pPr>
        <w:tabs>
          <w:tab w:val="num" w:pos="-284"/>
        </w:tabs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и ответы команды «Пешеходы»</w:t>
      </w:r>
    </w:p>
    <w:p w:rsidR="00C11E32" w:rsidRDefault="00C11E32" w:rsidP="00C11E32">
      <w:pPr>
        <w:tabs>
          <w:tab w:val="num" w:pos="-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– это:</w:t>
      </w:r>
    </w:p>
    <w:p w:rsidR="00C11E32" w:rsidRDefault="00C11E32" w:rsidP="00C11E32">
      <w:pPr>
        <w:numPr>
          <w:ilvl w:val="0"/>
          <w:numId w:val="7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производящий работу на дороге.</w:t>
      </w:r>
    </w:p>
    <w:p w:rsidR="00C11E32" w:rsidRDefault="00C11E32" w:rsidP="00C11E32">
      <w:pPr>
        <w:numPr>
          <w:ilvl w:val="0"/>
          <w:numId w:val="7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идущий по тротуару.</w:t>
      </w:r>
    </w:p>
    <w:p w:rsidR="00C11E32" w:rsidRDefault="00C11E32" w:rsidP="00C11E32">
      <w:pPr>
        <w:numPr>
          <w:ilvl w:val="0"/>
          <w:numId w:val="7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находящийся вне транспортного средства на дороге и не производящий на ней работу.</w:t>
      </w:r>
    </w:p>
    <w:p w:rsidR="00C11E32" w:rsidRDefault="00C11E32" w:rsidP="00C11E32">
      <w:pPr>
        <w:tabs>
          <w:tab w:val="num" w:pos="-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Какие из перечисленных ситуаций могут стать причиной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транспортного происшествия?</w:t>
      </w:r>
    </w:p>
    <w:p w:rsidR="00C11E32" w:rsidRDefault="00C11E32" w:rsidP="00C11E32">
      <w:pPr>
        <w:numPr>
          <w:ilvl w:val="0"/>
          <w:numId w:val="8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дороги в неустановленном месте.</w:t>
      </w:r>
    </w:p>
    <w:p w:rsidR="00C11E32" w:rsidRDefault="00C11E32" w:rsidP="00C11E32">
      <w:pPr>
        <w:numPr>
          <w:ilvl w:val="0"/>
          <w:numId w:val="8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неустановленном месте.</w:t>
      </w:r>
    </w:p>
    <w:p w:rsidR="00C11E32" w:rsidRDefault="00C11E32" w:rsidP="00C11E32">
      <w:pPr>
        <w:numPr>
          <w:ilvl w:val="0"/>
          <w:numId w:val="8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по проезжей части дороги.</w:t>
      </w:r>
    </w:p>
    <w:p w:rsidR="00C11E32" w:rsidRDefault="00C11E32" w:rsidP="00C11E32">
      <w:pPr>
        <w:tabs>
          <w:tab w:val="num" w:pos="-284"/>
        </w:tabs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Как должна двигаться пешая колонна по проезжей части?</w:t>
      </w:r>
    </w:p>
    <w:p w:rsidR="00C11E32" w:rsidRDefault="00C11E32" w:rsidP="00C11E32">
      <w:pPr>
        <w:numPr>
          <w:ilvl w:val="0"/>
          <w:numId w:val="9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левому краю дороги, навстречу движущемуся транспорту.</w:t>
      </w:r>
    </w:p>
    <w:p w:rsidR="00C11E32" w:rsidRDefault="00C11E32" w:rsidP="00C11E32">
      <w:pPr>
        <w:numPr>
          <w:ilvl w:val="0"/>
          <w:numId w:val="9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правому краю дороги по направлению движения транспорта.  </w:t>
      </w:r>
    </w:p>
    <w:p w:rsidR="00C11E32" w:rsidRDefault="00C11E32" w:rsidP="00C11E32">
      <w:pPr>
        <w:numPr>
          <w:ilvl w:val="0"/>
          <w:numId w:val="9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дороги.</w:t>
      </w:r>
    </w:p>
    <w:p w:rsidR="00C11E32" w:rsidRDefault="00C11E32" w:rsidP="00C11E32">
      <w:pPr>
        <w:tabs>
          <w:tab w:val="num" w:pos="-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требования Правил дорожного движения должен соблюдать пешеход, переходя дорогу.</w:t>
      </w:r>
    </w:p>
    <w:p w:rsidR="00C11E32" w:rsidRDefault="00C11E32" w:rsidP="00C11E32">
      <w:pPr>
        <w:numPr>
          <w:ilvl w:val="0"/>
          <w:numId w:val="10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под прямым углом.</w:t>
      </w:r>
    </w:p>
    <w:p w:rsidR="00C11E32" w:rsidRDefault="00C11E32" w:rsidP="00C11E32">
      <w:pPr>
        <w:numPr>
          <w:ilvl w:val="0"/>
          <w:numId w:val="10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останавливаться на дороге без надобности.</w:t>
      </w:r>
    </w:p>
    <w:p w:rsidR="00C11E32" w:rsidRDefault="00C11E32" w:rsidP="00C11E32">
      <w:pPr>
        <w:numPr>
          <w:ilvl w:val="0"/>
          <w:numId w:val="10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есть мороженого.</w:t>
      </w:r>
    </w:p>
    <w:p w:rsidR="00C11E32" w:rsidRDefault="00C11E32" w:rsidP="00C11E32">
      <w:pPr>
        <w:tabs>
          <w:tab w:val="num" w:pos="-284"/>
        </w:tabs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Опасно ли ходить по краю тротуара?</w:t>
      </w:r>
    </w:p>
    <w:p w:rsidR="00C11E32" w:rsidRDefault="00C11E32" w:rsidP="00C11E32">
      <w:pPr>
        <w:numPr>
          <w:ilvl w:val="0"/>
          <w:numId w:val="11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опасно, так как тротуар предназначен для пешеходов.</w:t>
      </w:r>
    </w:p>
    <w:p w:rsidR="00C11E32" w:rsidRDefault="00C11E32" w:rsidP="00C11E32">
      <w:pPr>
        <w:numPr>
          <w:ilvl w:val="0"/>
          <w:numId w:val="11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опасно, так как транспорт не должен ехать близко к тротуару.</w:t>
      </w:r>
    </w:p>
    <w:p w:rsidR="00C11E32" w:rsidRDefault="00C11E32" w:rsidP="00C11E32">
      <w:pPr>
        <w:numPr>
          <w:ilvl w:val="0"/>
          <w:numId w:val="11"/>
        </w:numPr>
        <w:tabs>
          <w:tab w:val="num" w:pos="-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Опасно, так как можно быть задетым близко идущим транспортом. </w:t>
      </w:r>
    </w:p>
    <w:p w:rsidR="00C11E32" w:rsidRDefault="00C11E32" w:rsidP="00C11E32">
      <w:pPr>
        <w:tabs>
          <w:tab w:val="num" w:pos="-284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E32" w:rsidRDefault="00C11E32" w:rsidP="00C11E32">
      <w:pPr>
        <w:tabs>
          <w:tab w:val="num" w:pos="-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Сектор 4. «Песенная остановка»</w:t>
      </w:r>
    </w:p>
    <w:p w:rsidR="00C11E32" w:rsidRDefault="00C11E32" w:rsidP="00C11E32">
      <w:pPr>
        <w:tabs>
          <w:tab w:val="num" w:pos="-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команды должны вспомнить песни о пешеходах, каком – либо транспортном средстве и т.д. Команда, которая напоёт песню последней, становится победителем.</w:t>
      </w:r>
    </w:p>
    <w:p w:rsidR="00C11E32" w:rsidRDefault="00C11E32" w:rsidP="00C11E32">
      <w:pPr>
        <w:tabs>
          <w:tab w:val="num" w:pos="-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 команды вспоминают песни, зрителям предлагается разложить и назвать знаки.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Дорожные знаки бывают: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предупреждающие (треугольник красного цвета);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запрещающие (круги красного цвета);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информационно – указательные (прямоугольники синего цвета).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определённый (цветовой) сигнал выполнить определённые движения 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(по типу игры «Светофор»).</w:t>
      </w:r>
    </w:p>
    <w:p w:rsidR="00C11E32" w:rsidRDefault="00C11E32" w:rsidP="00C11E32">
      <w:pPr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без движения;</w:t>
      </w:r>
    </w:p>
    <w:p w:rsidR="00C11E32" w:rsidRDefault="00C11E32" w:rsidP="00C11E32">
      <w:pPr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– хлопки;</w:t>
      </w:r>
    </w:p>
    <w:p w:rsidR="00C11E32" w:rsidRDefault="00C11E32" w:rsidP="00C11E32">
      <w:pPr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– ходьба.</w:t>
      </w:r>
    </w:p>
    <w:p w:rsidR="00C11E32" w:rsidRDefault="00C11E32" w:rsidP="00C11E32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11E32" w:rsidRDefault="00C11E32" w:rsidP="00C11E32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Сектор 5. «Счастливы</w:t>
      </w:r>
      <w:r>
        <w:rPr>
          <w:rFonts w:ascii="Times New Roman" w:hAnsi="Times New Roman" w:cs="Times New Roman"/>
          <w:sz w:val="28"/>
          <w:szCs w:val="28"/>
        </w:rPr>
        <w:t>й случай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одну минуту каждая команда по очереди должна ответить на вопрос. Если она не знает ответа, говорит: «Дальше».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команды «Пешеход».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Как называется знак, с изображением бегущих детей?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(«Осторожно, дети!».)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Как нужно обходить автобус?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(Сзади.)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Кто первым должен выйти из машины, взрослый или ребёнок?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(Взрослый.)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Что означает слово «светофор»?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(Носитель света.)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Как нужно идти по тротуару?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(Придерживаться правой стороны).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Что обозначает красный сигнал светофора?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(Стой.)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Что такое проезжая часть?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(Часть дороги, где ездят транспортные средства.)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 помощью чего регулируют движение транспорта?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(Жезла, светофора.)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Как изображены предупреждающие знаки?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 треугольнике, обведённом красным цветом.)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ГИБДД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(Государственная инспекция безопасности дорожного движения.)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Вопросы для команды</w:t>
      </w:r>
      <w:r>
        <w:rPr>
          <w:rFonts w:ascii="Times New Roman" w:hAnsi="Times New Roman" w:cs="Times New Roman"/>
          <w:sz w:val="28"/>
          <w:szCs w:val="28"/>
        </w:rPr>
        <w:t xml:space="preserve"> «Светофор». 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Как нужно обходить трамвай?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(Спереди).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 какой сигнал светофора следует переходить улицу?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зелёный).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Что означает слово тротуар?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(Дорога для пешеходов.)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Кого называют пассажирами?                                                                                   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(Людей, находящихся в транспортных средствах.)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Какой знак устанавливают рядом со школой, детским садом, парками?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(«Осторожно, дети!»)     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 какой стороне необходимо двигаться по загородной дороге?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 встречу идущему транспорту, по обочине.)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Что такое перекрёсток?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(Место пересечения дорог.)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Где можно кататься на велосипедах, самокатах дошкольникам?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(В специально отведённых местах, парках, скверах.)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ДПС ?</w:t>
      </w:r>
      <w:proofErr w:type="gramEnd"/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(Дорожно - патрульная служба.)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Как изображены запрещающие знаки?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круге, обведённом красным цветом.) 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Сектор 6. «Автомульти».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 ответить на вопросы по мультфильмам и сказкам, в которых упоминаются транспортные средства. Отвечают команды по очереди.</w:t>
      </w:r>
    </w:p>
    <w:p w:rsidR="00C11E32" w:rsidRDefault="00C11E32" w:rsidP="00C11E32">
      <w:pPr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чём ехал Емеля во дворец? (На печке.)</w:t>
      </w:r>
    </w:p>
    <w:p w:rsidR="00C11E32" w:rsidRDefault="00C11E32" w:rsidP="00C11E32">
      <w:pPr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вид транспорта кота Леопольда?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(Двухколёсный велосипед.)</w:t>
      </w:r>
    </w:p>
    <w:p w:rsidR="00C11E32" w:rsidRDefault="00C11E32" w:rsidP="00C11E32">
      <w:pPr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подарили родители дяди Фёдора почтальону Печкину? (Велосипед.)</w:t>
      </w:r>
    </w:p>
    <w:p w:rsidR="00C11E32" w:rsidRDefault="00C11E32" w:rsidP="00C11E32">
      <w:pPr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что превратила добрая Фея тыкву для Золушки? 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(В карету.)</w:t>
      </w:r>
    </w:p>
    <w:p w:rsidR="00C11E32" w:rsidRDefault="00C11E32" w:rsidP="00C11E32">
      <w:pPr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чём летал старик Хоттабыч? 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 ковре – самолёте.)</w:t>
      </w:r>
    </w:p>
    <w:p w:rsidR="00C11E32" w:rsidRDefault="00C11E32" w:rsidP="00C11E32">
      <w:pPr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личный транспорт у Бабы Яги? (Ступа.)</w:t>
      </w:r>
    </w:p>
    <w:p w:rsidR="00C11E32" w:rsidRDefault="00C11E32" w:rsidP="00C11E32">
      <w:pPr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чём катался Кай? (На санках.)</w:t>
      </w:r>
    </w:p>
    <w:p w:rsidR="00C11E32" w:rsidRDefault="00C11E32" w:rsidP="00C11E32">
      <w:pPr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чём летал Борон Мюнхаузен? (На ядре.)</w:t>
      </w:r>
    </w:p>
    <w:p w:rsidR="00C11E32" w:rsidRDefault="00C11E32" w:rsidP="00C11E32">
      <w:pPr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какого транспорта передвигались Бременские музыканты?                 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 повозке.)</w:t>
      </w:r>
    </w:p>
    <w:p w:rsidR="00C11E32" w:rsidRDefault="00C11E32" w:rsidP="00C11E32">
      <w:pPr>
        <w:numPr>
          <w:ilvl w:val="0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чём поехал в Ленинград человек рассеянный? (На поезде.)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Сектор 7. «Чёрный ящик».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игры показывают большой ящик. Чтобы узнать, что в нём лежит, нужно правильно ответить на вопросы.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1730 г.- Указ гласит: «Извозчикам и прочим всяких чинов людям ездить, имея лошадей занузданных, со всяким пониманием и осторожностью, смирно. А тех, кто не будет соблюдать… - бить кнутом и ссылать на каторгу..».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1742 г. – «Ежели кто на резвых лошадях ездить будет, тех через полицейские команды ловить и лошадей их отсылать в конюшни государыни…».</w:t>
      </w:r>
    </w:p>
    <w:p w:rsidR="00C11E32" w:rsidRDefault="00C11E32" w:rsidP="00C11E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«На улицах ямщикам ни в коем разе громко не кричать, не свистеть, не звенеть, не бренчать…» и т. д.</w:t>
      </w:r>
    </w:p>
    <w:p w:rsidR="00C11E32" w:rsidRDefault="00C11E32" w:rsidP="00C11E3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находится в ящике?</w:t>
      </w:r>
    </w:p>
    <w:p w:rsidR="00C11E32" w:rsidRDefault="00C11E32" w:rsidP="00C11E3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(Брошюра с правилами дорожного движения.)</w:t>
      </w:r>
    </w:p>
    <w:p w:rsidR="00C11E32" w:rsidRDefault="00C11E32" w:rsidP="00C11E32">
      <w:pPr>
        <w:spacing w:after="0" w:line="20" w:lineRule="atLeast"/>
        <w:ind w:left="-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11E32" w:rsidRDefault="00C11E32" w:rsidP="00C11E32">
      <w:pPr>
        <w:spacing w:after="0" w:line="20" w:lineRule="atLeast"/>
        <w:ind w:left="-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заключение игры подводятся итоги и вручаются призы.</w:t>
      </w:r>
    </w:p>
    <w:p w:rsidR="00C11E32" w:rsidRDefault="00C11E32" w:rsidP="00C11E32">
      <w:pPr>
        <w:spacing w:after="0" w:line="20" w:lineRule="atLeast"/>
        <w:ind w:left="-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игра закончилась. Я хочу, чтобы вы всегда помнили: правила    </w:t>
      </w:r>
    </w:p>
    <w:p w:rsidR="00C11E32" w:rsidRDefault="00C11E32" w:rsidP="00C11E32">
      <w:pPr>
        <w:spacing w:after="0" w:line="20" w:lineRule="atLeast"/>
        <w:ind w:left="-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дорожного движения – закон дорог.</w:t>
      </w:r>
    </w:p>
    <w:p w:rsidR="00C11E32" w:rsidRDefault="00C11E32" w:rsidP="00C11E32">
      <w:pPr>
        <w:spacing w:after="0" w:line="20" w:lineRule="atLeast"/>
        <w:ind w:left="-283" w:firstLine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На улице будьте внимательны, люди,</w:t>
      </w:r>
    </w:p>
    <w:p w:rsidR="00C11E32" w:rsidRDefault="00C11E32" w:rsidP="00C11E32">
      <w:pPr>
        <w:spacing w:after="0" w:line="20" w:lineRule="atLeast"/>
        <w:ind w:left="-283" w:firstLine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Твёрдо запомните правила эти!</w:t>
      </w:r>
    </w:p>
    <w:p w:rsidR="00C11E32" w:rsidRDefault="00C11E32" w:rsidP="00C11E32">
      <w:pPr>
        <w:spacing w:after="0" w:line="20" w:lineRule="atLeast"/>
        <w:ind w:left="-283" w:firstLine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Правила эти помни всегда,</w:t>
      </w:r>
    </w:p>
    <w:p w:rsidR="00C11E32" w:rsidRDefault="00C11E32" w:rsidP="00C11E32">
      <w:pPr>
        <w:spacing w:after="0" w:line="20" w:lineRule="atLeast"/>
        <w:ind w:left="-283" w:firstLine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Чтоб не случилась с тобою беда.</w:t>
      </w:r>
    </w:p>
    <w:p w:rsidR="00443A57" w:rsidRDefault="00443A57"/>
    <w:sectPr w:rsidR="0044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0270"/>
    <w:multiLevelType w:val="hybridMultilevel"/>
    <w:tmpl w:val="5E624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B140C"/>
    <w:multiLevelType w:val="hybridMultilevel"/>
    <w:tmpl w:val="C16A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C2F40"/>
    <w:multiLevelType w:val="hybridMultilevel"/>
    <w:tmpl w:val="9C587304"/>
    <w:lvl w:ilvl="0" w:tplc="FE4C2E96">
      <w:start w:val="1"/>
      <w:numFmt w:val="decimal"/>
      <w:lvlText w:val="%1."/>
      <w:lvlJc w:val="left"/>
      <w:pPr>
        <w:ind w:left="7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23FEC"/>
    <w:multiLevelType w:val="hybridMultilevel"/>
    <w:tmpl w:val="3C64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F1F76"/>
    <w:multiLevelType w:val="hybridMultilevel"/>
    <w:tmpl w:val="DD42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A38A7"/>
    <w:multiLevelType w:val="hybridMultilevel"/>
    <w:tmpl w:val="D644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F32F1"/>
    <w:multiLevelType w:val="hybridMultilevel"/>
    <w:tmpl w:val="4DBA41A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424DB"/>
    <w:multiLevelType w:val="hybridMultilevel"/>
    <w:tmpl w:val="30A6D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A32F3"/>
    <w:multiLevelType w:val="hybridMultilevel"/>
    <w:tmpl w:val="85FED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B3ED3"/>
    <w:multiLevelType w:val="hybridMultilevel"/>
    <w:tmpl w:val="BD782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32CAE"/>
    <w:multiLevelType w:val="hybridMultilevel"/>
    <w:tmpl w:val="F920D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495B07"/>
    <w:multiLevelType w:val="hybridMultilevel"/>
    <w:tmpl w:val="8542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E32"/>
    <w:rsid w:val="00443A57"/>
    <w:rsid w:val="006C7867"/>
    <w:rsid w:val="00C1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1BB34-1718-4334-8484-F9A3F7B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1633</Words>
  <Characters>9310</Characters>
  <Application>Microsoft Office Word</Application>
  <DocSecurity>0</DocSecurity>
  <Lines>77</Lines>
  <Paragraphs>21</Paragraphs>
  <ScaleCrop>false</ScaleCrop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Asus-Buk</cp:lastModifiedBy>
  <cp:revision>4</cp:revision>
  <dcterms:created xsi:type="dcterms:W3CDTF">2015-04-16T14:52:00Z</dcterms:created>
  <dcterms:modified xsi:type="dcterms:W3CDTF">2020-05-15T07:06:00Z</dcterms:modified>
</cp:coreProperties>
</file>